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751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907DE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6DF2BE5E" wp14:editId="147E13D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71B5CB49" w:rsidR="003907DE" w:rsidRPr="003907DE" w:rsidRDefault="00C3507F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29.05</w:t>
      </w:r>
      <w:r w:rsidR="00746EB5">
        <w:rPr>
          <w:rFonts w:ascii="Times New Roman" w:hAnsi="Times New Roman"/>
          <w:sz w:val="28"/>
          <w:szCs w:val="28"/>
          <w:u w:val="single"/>
        </w:rPr>
        <w:t>.2023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295A1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№</w:t>
      </w:r>
      <w:r w:rsidR="00113F8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219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>г. Мурино</w:t>
      </w:r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1B9B5068" w14:textId="6E962361" w:rsidR="00746EB5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</w:t>
      </w:r>
    </w:p>
    <w:p w14:paraId="6FCF09DD" w14:textId="053F0D30" w:rsidR="003907DE" w:rsidRPr="003907DE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«Муринское городское поселение</w:t>
      </w:r>
      <w:r w:rsidR="003D5EB8" w:rsidRPr="003D5EB8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A80678">
        <w:rPr>
          <w:rFonts w:ascii="Times New Roman" w:hAnsi="Times New Roman"/>
          <w:color w:val="auto"/>
          <w:sz w:val="24"/>
          <w:szCs w:val="28"/>
          <w:lang w:eastAsia="ar-SA"/>
        </w:rPr>
        <w:t>9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годы», утверждённую постановле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 xml:space="preserve">нием администрации от </w:t>
      </w:r>
      <w:r w:rsidR="00A80678">
        <w:rPr>
          <w:rFonts w:ascii="Times New Roman" w:hAnsi="Times New Roman"/>
          <w:color w:val="auto"/>
          <w:sz w:val="24"/>
          <w:szCs w:val="28"/>
          <w:lang w:eastAsia="ar-SA"/>
        </w:rPr>
        <w:t>09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>.12.202</w:t>
      </w:r>
      <w:r w:rsidR="00B90518">
        <w:rPr>
          <w:rFonts w:ascii="Times New Roman" w:hAnsi="Times New Roman"/>
          <w:color w:val="auto"/>
          <w:sz w:val="24"/>
          <w:szCs w:val="28"/>
          <w:lang w:eastAsia="ar-SA"/>
        </w:rPr>
        <w:t>2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 xml:space="preserve"> № </w:t>
      </w:r>
      <w:r w:rsidR="00A80678">
        <w:rPr>
          <w:rFonts w:ascii="Times New Roman" w:hAnsi="Times New Roman"/>
          <w:color w:val="auto"/>
          <w:sz w:val="24"/>
          <w:szCs w:val="28"/>
          <w:lang w:eastAsia="ar-SA"/>
        </w:rPr>
        <w:t>414</w:t>
      </w:r>
    </w:p>
    <w:p w14:paraId="74BA5240" w14:textId="77777777" w:rsidR="003907DE" w:rsidRPr="003907DE" w:rsidRDefault="003907DE" w:rsidP="00FA24D0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411855E" w14:textId="77777777" w:rsidR="00FA24D0" w:rsidRDefault="00FA24D0" w:rsidP="00FA24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421">
        <w:rPr>
          <w:rFonts w:ascii="Times New Roman" w:eastAsia="Calibri" w:hAnsi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252421">
        <w:rPr>
          <w:rFonts w:ascii="Times New Roman" w:eastAsia="Calibri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5FC8D6B" w14:textId="77777777" w:rsidR="00FB2F19" w:rsidRDefault="00FB2F19" w:rsidP="00FA24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720A01A6" w14:textId="5EE9AF72" w:rsidR="00113ACF" w:rsidRDefault="003907DE" w:rsidP="00FB2F19">
      <w:pPr>
        <w:suppressAutoHyphens/>
        <w:spacing w:after="0" w:line="240" w:lineRule="auto"/>
        <w:ind w:firstLine="426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445E5068" w14:textId="50626C46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 w:rsidRPr="00FB2F19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746EB5" w:rsidRPr="00FB2F19">
        <w:rPr>
          <w:rFonts w:ascii="Times New Roman" w:hAnsi="Times New Roman"/>
          <w:color w:val="auto"/>
          <w:sz w:val="28"/>
          <w:szCs w:val="28"/>
          <w:lang w:eastAsia="ar-SA"/>
        </w:rPr>
        <w:t>9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утверждённую постановле</w:t>
      </w:r>
      <w:r w:rsidR="00072875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нием администрации от </w:t>
      </w:r>
      <w:r w:rsidR="004A6889" w:rsidRPr="00FB2F19">
        <w:rPr>
          <w:rFonts w:ascii="Times New Roman" w:hAnsi="Times New Roman"/>
          <w:color w:val="auto"/>
          <w:sz w:val="28"/>
          <w:szCs w:val="28"/>
          <w:lang w:eastAsia="ar-SA"/>
        </w:rPr>
        <w:t>09.12.2022 №414</w:t>
      </w:r>
      <w:r w:rsidR="00072875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, 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изложив её в новой редакции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согласно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 настоящему постановлению.</w:t>
      </w:r>
    </w:p>
    <w:p w14:paraId="6AE09092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BAB2CF6" w14:textId="44171465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4763B23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7F50910C" w14:textId="2C064AE1" w:rsidR="00840349" w:rsidRPr="00FB2F19" w:rsidRDefault="003907DE" w:rsidP="00FB2F19">
      <w:pPr>
        <w:pStyle w:val="ab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со дня его подписания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647E41ED" w14:textId="0734D99D" w:rsidR="003907DE" w:rsidRPr="00FB2F1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Контроль за исполнением настоящего постановления возложить на заместителя главы администрации Лёвину Г.В.</w:t>
      </w:r>
    </w:p>
    <w:p w14:paraId="694E80A4" w14:textId="77777777" w:rsidR="00840349" w:rsidRDefault="00840349" w:rsidP="00FA24D0">
      <w:pPr>
        <w:pStyle w:val="ab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18D003B" w14:textId="7062CEB5" w:rsidR="00840349" w:rsidRDefault="00840349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9A0FAFB" w14:textId="77777777" w:rsidR="00113ACF" w:rsidRPr="00840349" w:rsidRDefault="00113ACF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AB40606" w14:textId="77777777" w:rsidR="003907DE" w:rsidRPr="003907DE" w:rsidRDefault="003907DE" w:rsidP="00FA24D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2DF09015" w14:textId="77777777" w:rsidR="00840349" w:rsidRDefault="00840349" w:rsidP="00FA24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88911E" w14:textId="1BC349BD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</w:t>
      </w:r>
    </w:p>
    <w:p w14:paraId="4B33DC14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F8EBD3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1FE9C0F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«Муринское городское поселение» </w:t>
      </w:r>
    </w:p>
    <w:p w14:paraId="5FB5CF8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5CE847D6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5618C0FF" w14:textId="5884EC89" w:rsidR="00B6784B" w:rsidRDefault="00B6784B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C3507F">
        <w:rPr>
          <w:rFonts w:ascii="Times New Roman" w:hAnsi="Times New Roman"/>
          <w:sz w:val="24"/>
        </w:rPr>
        <w:t>29.05.</w:t>
      </w:r>
      <w:r w:rsidR="004076EC"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№ </w:t>
      </w:r>
      <w:r w:rsidR="00C3507F">
        <w:rPr>
          <w:rFonts w:ascii="Times New Roman" w:hAnsi="Times New Roman"/>
          <w:sz w:val="24"/>
        </w:rPr>
        <w:t>219</w:t>
      </w:r>
    </w:p>
    <w:p w14:paraId="306E67AA" w14:textId="77777777" w:rsidR="003907DE" w:rsidRDefault="003907DE" w:rsidP="00746EB5">
      <w:pPr>
        <w:spacing w:after="0" w:line="240" w:lineRule="auto"/>
        <w:rPr>
          <w:rFonts w:ascii="Times New Roman" w:hAnsi="Times New Roman"/>
          <w:b/>
          <w:smallCaps/>
          <w:sz w:val="28"/>
        </w:rPr>
      </w:pPr>
    </w:p>
    <w:p w14:paraId="4CF28FAE" w14:textId="77777777" w:rsidR="00706837" w:rsidRDefault="00706837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498AB0D5" w14:textId="2953C639" w:rsidR="00B90518" w:rsidRPr="00B90518" w:rsidRDefault="00B90518" w:rsidP="00B9051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90518">
        <w:rPr>
          <w:rFonts w:ascii="Times New Roman" w:hAnsi="Times New Roman"/>
          <w:sz w:val="24"/>
          <w:szCs w:val="24"/>
        </w:rPr>
        <w:t>ПАСПОРТ</w:t>
      </w:r>
    </w:p>
    <w:p w14:paraId="0A6C41A3" w14:textId="48965012" w:rsidR="00B6784B" w:rsidRPr="00746EB5" w:rsidRDefault="00B6784B" w:rsidP="00B67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B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735206F0" w14:textId="0EFB069A" w:rsidR="00B6784B" w:rsidRPr="00746EB5" w:rsidRDefault="00706837" w:rsidP="00D7376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746EB5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B6784B" w:rsidRPr="00746EB5">
        <w:rPr>
          <w:rFonts w:ascii="Times New Roman" w:hAnsi="Times New Roman"/>
          <w:sz w:val="24"/>
          <w:szCs w:val="24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  <w:r w:rsidR="00923BDB" w:rsidRPr="00746EB5">
        <w:rPr>
          <w:rFonts w:ascii="Times New Roman" w:hAnsi="Times New Roman"/>
          <w:sz w:val="24"/>
          <w:szCs w:val="24"/>
          <w:highlight w:val="white"/>
        </w:rPr>
        <w:t xml:space="preserve">на </w:t>
      </w:r>
      <w:r w:rsidRPr="00746EB5">
        <w:rPr>
          <w:rFonts w:ascii="Times New Roman" w:hAnsi="Times New Roman"/>
          <w:sz w:val="24"/>
          <w:szCs w:val="24"/>
          <w:highlight w:val="white"/>
        </w:rPr>
        <w:t>2021–2029</w:t>
      </w:r>
      <w:r w:rsidR="000F6B6C" w:rsidRPr="00746EB5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B6784B" w:rsidRPr="00746EB5">
        <w:rPr>
          <w:rFonts w:ascii="Times New Roman" w:hAnsi="Times New Roman"/>
          <w:sz w:val="24"/>
          <w:szCs w:val="24"/>
          <w:highlight w:val="white"/>
        </w:rPr>
        <w:t>годы»</w:t>
      </w:r>
    </w:p>
    <w:p w14:paraId="2CE11608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29"/>
      </w:tblGrid>
      <w:tr w:rsidR="00D226D9" w:rsidRPr="008C4A42" w14:paraId="2872121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6C7452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73B7D" w14:textId="1F1DDE75" w:rsidR="00D226D9" w:rsidRPr="00342A95" w:rsidRDefault="00D226D9" w:rsidP="00D226D9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2021–2029 годы</w:t>
            </w:r>
          </w:p>
        </w:tc>
      </w:tr>
      <w:tr w:rsidR="00D226D9" w:rsidRPr="008C4A42" w14:paraId="169F465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2DA4FF" w14:textId="76BFD948" w:rsidR="00D226D9" w:rsidRPr="00342A95" w:rsidRDefault="00D226D9" w:rsidP="00746EB5">
            <w:pPr>
              <w:spacing w:line="240" w:lineRule="auto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Ответственный исполнитель муниципальной</w:t>
            </w:r>
            <w:r w:rsidR="00746EB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FA8E5" w14:textId="12A78510" w:rsidR="00D226D9" w:rsidRPr="00342A95" w:rsidRDefault="00D226D9" w:rsidP="00342A95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226D9" w:rsidRPr="008C4A42" w14:paraId="69A84F25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5B2A35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F3DF1" w14:textId="0B410EDD" w:rsidR="00D226D9" w:rsidRPr="00342A95" w:rsidRDefault="00746EB5" w:rsidP="00D226D9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Нет</w:t>
            </w:r>
          </w:p>
        </w:tc>
      </w:tr>
      <w:tr w:rsidR="00D226D9" w:rsidRPr="008C4A42" w14:paraId="1A79E61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F11D5F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00CB08" w14:textId="39A3BA55" w:rsidR="00D226D9" w:rsidRPr="00342A95" w:rsidRDefault="00D226D9" w:rsidP="00342A95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D226D9" w:rsidRPr="008C4A42" w14:paraId="6D16B5B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7E0289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34225A" w14:textId="11303819" w:rsidR="00D226D9" w:rsidRPr="00342A95" w:rsidRDefault="00D226D9" w:rsidP="00342A95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гармонизации межнациональных и межэтнических отношений</w:t>
            </w:r>
          </w:p>
        </w:tc>
      </w:tr>
      <w:tr w:rsidR="00D226D9" w:rsidRPr="008C4A42" w14:paraId="0209342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5A085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A75F9" w14:textId="77777777" w:rsidR="00D226D9" w:rsidRPr="00342A95" w:rsidRDefault="00D226D9" w:rsidP="00342A9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29CCA3F4" w14:textId="77777777" w:rsidR="00D226D9" w:rsidRPr="00342A95" w:rsidRDefault="00D226D9" w:rsidP="00342A9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  <w:p w14:paraId="2ABAA0F5" w14:textId="77777777" w:rsidR="00D226D9" w:rsidRPr="00342A95" w:rsidRDefault="00D226D9" w:rsidP="00342A9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Поддержка талантливой молодёжи</w:t>
            </w:r>
          </w:p>
          <w:p w14:paraId="54BD9E43" w14:textId="20454196" w:rsidR="00D226D9" w:rsidRDefault="00D226D9" w:rsidP="00342A9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молодёжной среде</w:t>
            </w:r>
          </w:p>
          <w:p w14:paraId="1BF1D682" w14:textId="2C83C58C" w:rsidR="00C92EAB" w:rsidRPr="00342A95" w:rsidRDefault="00C75125" w:rsidP="00342A95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14:paraId="592BD7F8" w14:textId="41DF3F14" w:rsidR="00D226D9" w:rsidRPr="00342A95" w:rsidRDefault="00D226D9" w:rsidP="00342A95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D226D9" w:rsidRPr="008C4A42" w14:paraId="58DF4EA7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203E6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967C2E" w14:textId="77777777" w:rsidR="00D226D9" w:rsidRPr="004A562B" w:rsidRDefault="00D226D9" w:rsidP="004A5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 xml:space="preserve">Повышение социальной активности молодёжи. </w:t>
            </w:r>
          </w:p>
          <w:p w14:paraId="2923DC37" w14:textId="77777777" w:rsidR="00C75125" w:rsidRPr="004A562B" w:rsidRDefault="00D226D9" w:rsidP="004A56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выявления и поддержки талантливой молодёжи.</w:t>
            </w:r>
          </w:p>
          <w:p w14:paraId="51FC5896" w14:textId="61CD5B5F" w:rsidR="00D226D9" w:rsidRPr="00C75125" w:rsidRDefault="00D226D9" w:rsidP="004A562B">
            <w:pPr>
              <w:pStyle w:val="ab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деятельности молодёжных добровольческих объединений.</w:t>
            </w:r>
          </w:p>
        </w:tc>
      </w:tr>
      <w:tr w:rsidR="00D226D9" w:rsidRPr="008C4A42" w14:paraId="5278D78C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D9468C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0F38" w14:textId="207D24B7" w:rsidR="00D226D9" w:rsidRPr="00342A95" w:rsidRDefault="00746EB5" w:rsidP="00D226D9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D226D9" w:rsidRPr="008C4A42" w14:paraId="01993B3B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1E79C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F05AA" w14:textId="31CEF1AC" w:rsidR="00D226D9" w:rsidRPr="00342A95" w:rsidRDefault="00746EB5" w:rsidP="00D226D9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D226D9" w:rsidRPr="008C4A42" w14:paraId="24F96CA3" w14:textId="77777777" w:rsidTr="004A562B">
        <w:trPr>
          <w:trHeight w:val="366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81F7A9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17AA5E" w14:textId="27156112" w:rsidR="00AB1742" w:rsidRPr="00AB1742" w:rsidRDefault="00AB1742" w:rsidP="00AB1742">
            <w:pPr>
              <w:ind w:left="70" w:right="-69"/>
              <w:rPr>
                <w:rFonts w:ascii="Times New Roman" w:hAnsi="Times New Roman"/>
                <w:sz w:val="24"/>
                <w:szCs w:val="24"/>
              </w:rPr>
            </w:pPr>
            <w:r w:rsidRPr="00AB1742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программы за счет средств бюджета муниципального образования – </w:t>
            </w:r>
            <w:r w:rsidR="00AD4C44">
              <w:rPr>
                <w:rFonts w:ascii="Times New Roman" w:hAnsi="Times New Roman"/>
                <w:sz w:val="24"/>
                <w:szCs w:val="24"/>
              </w:rPr>
              <w:br/>
            </w:r>
            <w:r w:rsidRPr="004A562B">
              <w:rPr>
                <w:rFonts w:ascii="Times New Roman" w:hAnsi="Times New Roman"/>
                <w:sz w:val="24"/>
                <w:szCs w:val="24"/>
              </w:rPr>
              <w:t>70 042,84</w:t>
            </w:r>
            <w:r w:rsidRPr="00AB1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4076EC" w:rsidRPr="00342A95" w14:paraId="235B8F4A" w14:textId="77777777" w:rsidTr="004A562B">
              <w:tc>
                <w:tcPr>
                  <w:tcW w:w="5954" w:type="dxa"/>
                </w:tcPr>
                <w:p w14:paraId="7E322103" w14:textId="5912028D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8 735,10</w:t>
                  </w:r>
                  <w: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095978A4" w14:textId="77777777" w:rsidTr="004A562B">
              <w:tc>
                <w:tcPr>
                  <w:tcW w:w="5954" w:type="dxa"/>
                </w:tcPr>
                <w:p w14:paraId="0A94D869" w14:textId="7F6F6C91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AD4C44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7 382,40</w:t>
                  </w:r>
                  <w:r w:rsidR="004A562B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0CDB2C68" w14:textId="77777777" w:rsidTr="004A562B">
              <w:tc>
                <w:tcPr>
                  <w:tcW w:w="5954" w:type="dxa"/>
                </w:tcPr>
                <w:p w14:paraId="4875E798" w14:textId="00D427C4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6 335,92</w:t>
                  </w:r>
                  <w:r w:rsidR="004A5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579DF230" w14:textId="77777777" w:rsidTr="004A562B">
              <w:tc>
                <w:tcPr>
                  <w:tcW w:w="5954" w:type="dxa"/>
                </w:tcPr>
                <w:p w14:paraId="4F433E10" w14:textId="190E8729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7 243,94</w:t>
                  </w:r>
                  <w:r w:rsidR="004A5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54027416" w14:textId="77777777" w:rsidTr="004A562B">
              <w:tc>
                <w:tcPr>
                  <w:tcW w:w="5954" w:type="dxa"/>
                </w:tcPr>
                <w:p w14:paraId="6161126C" w14:textId="601E76C1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7 445,70</w:t>
                  </w:r>
                  <w:r w:rsidR="004A5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78E4D656" w14:textId="77777777" w:rsidTr="004A562B">
              <w:tc>
                <w:tcPr>
                  <w:tcW w:w="5954" w:type="dxa"/>
                </w:tcPr>
                <w:p w14:paraId="7D2C5CDC" w14:textId="2E145D40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7 848,36</w:t>
                  </w:r>
                  <w:r w:rsidR="004A5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5ED6DD3F" w14:textId="77777777" w:rsidTr="004A562B">
              <w:tc>
                <w:tcPr>
                  <w:tcW w:w="5954" w:type="dxa"/>
                </w:tcPr>
                <w:p w14:paraId="7DFFA842" w14:textId="5EC90B5D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8 144,88</w:t>
                  </w:r>
                  <w:r w:rsidR="004A5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37F7EB0C" w14:textId="77777777" w:rsidTr="004A562B">
              <w:tc>
                <w:tcPr>
                  <w:tcW w:w="5954" w:type="dxa"/>
                </w:tcPr>
                <w:p w14:paraId="73F2A8ED" w14:textId="7FC7A497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8 453,27</w:t>
                  </w:r>
                  <w:r w:rsidR="004A5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4076EC" w:rsidRPr="00342A95" w14:paraId="082F96EE" w14:textId="77777777" w:rsidTr="004A562B">
              <w:tc>
                <w:tcPr>
                  <w:tcW w:w="5954" w:type="dxa"/>
                </w:tcPr>
                <w:p w14:paraId="3D00F77D" w14:textId="537580E2" w:rsidR="004076EC" w:rsidRPr="00342A95" w:rsidRDefault="004076EC" w:rsidP="00AB174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-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8 453,27</w:t>
                  </w:r>
                  <w:r w:rsidR="004A562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A562B"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14:paraId="0B06F533" w14:textId="77777777" w:rsidR="00D226D9" w:rsidRPr="00342A95" w:rsidRDefault="00D226D9" w:rsidP="00342A95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10184F" w:rsidRPr="008C4A42" w14:paraId="2481D5B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C96B28" w14:textId="77777777" w:rsidR="0010184F" w:rsidRPr="00342A95" w:rsidRDefault="0010184F" w:rsidP="0010184F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208B03" w14:textId="1E1A25C6" w:rsidR="0010184F" w:rsidRPr="00342A95" w:rsidRDefault="0010184F" w:rsidP="0010184F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Программой не предусмотрено. </w:t>
            </w:r>
          </w:p>
        </w:tc>
      </w:tr>
    </w:tbl>
    <w:p w14:paraId="44CC21C8" w14:textId="02C75CD8"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41807E" w14:textId="77777777" w:rsidR="00EF4824" w:rsidRDefault="00EF4824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38D48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B40FD9" w14:textId="77777777" w:rsidR="000935AD" w:rsidRDefault="000935AD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5BE4CB6" w14:textId="4F90480E" w:rsidR="00B6784B" w:rsidRPr="004A562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B6784B" w:rsidRPr="004A562B">
        <w:rPr>
          <w:rFonts w:ascii="Times New Roman" w:hAnsi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6D2930A7" w14:textId="77777777" w:rsid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</w:p>
    <w:p w14:paraId="2091E127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 w:rsidRPr="004A562B">
        <w:rPr>
          <w:rFonts w:ascii="Times New Roman" w:hAnsi="Times New Roman"/>
          <w:sz w:val="24"/>
          <w:szCs w:val="24"/>
          <w:highlight w:val="white"/>
        </w:rPr>
        <w:t>межнациональных и межконфессиональных отношений</w:t>
      </w:r>
      <w:r w:rsidRPr="004A562B">
        <w:rPr>
          <w:rFonts w:ascii="Times New Roman" w:hAnsi="Times New Roman"/>
          <w:sz w:val="24"/>
          <w:szCs w:val="24"/>
        </w:rPr>
        <w:t xml:space="preserve">   осуществляет муниципальное казённое учреждение «Центр муниципальных услуг».  </w:t>
      </w:r>
    </w:p>
    <w:p w14:paraId="17774B7E" w14:textId="46EBC26D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В настоящее время на территории муниципального образования «Муринское городское поселение» проживают свыше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90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человек, из них около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50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 в возрасте от 14 до 35 лет. </w:t>
      </w:r>
    </w:p>
    <w:p w14:paraId="5697EEB3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14:paraId="1DAD1F46" w14:textId="2CEB3A31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</w:t>
      </w:r>
    </w:p>
    <w:p w14:paraId="15957688" w14:textId="5724412B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</w:t>
      </w:r>
      <w:r w:rsidR="00C00DCC" w:rsidRPr="004A562B">
        <w:rPr>
          <w:rFonts w:ascii="Times New Roman" w:hAnsi="Times New Roman"/>
          <w:sz w:val="24"/>
          <w:szCs w:val="24"/>
        </w:rPr>
        <w:t>-2022</w:t>
      </w:r>
      <w:r w:rsidRPr="004A562B">
        <w:rPr>
          <w:rFonts w:ascii="Times New Roman" w:hAnsi="Times New Roman"/>
          <w:sz w:val="24"/>
          <w:szCs w:val="24"/>
        </w:rPr>
        <w:t xml:space="preserve"> год</w:t>
      </w:r>
      <w:r w:rsidR="00C00DCC" w:rsidRPr="004A562B">
        <w:rPr>
          <w:rFonts w:ascii="Times New Roman" w:hAnsi="Times New Roman"/>
          <w:sz w:val="24"/>
          <w:szCs w:val="24"/>
        </w:rPr>
        <w:t>ах</w:t>
      </w:r>
      <w:r w:rsidRPr="004A562B">
        <w:rPr>
          <w:rFonts w:ascii="Times New Roman" w:hAnsi="Times New Roman"/>
          <w:sz w:val="24"/>
          <w:szCs w:val="24"/>
        </w:rPr>
        <w:t xml:space="preserve"> в связи с ситуацией, связанной с распространением в стране и в мире новой коронавирусной инфекции</w:t>
      </w:r>
      <w:r w:rsidR="00C00DCC" w:rsidRPr="004A562B">
        <w:rPr>
          <w:rFonts w:ascii="Times New Roman" w:hAnsi="Times New Roman"/>
          <w:sz w:val="24"/>
          <w:szCs w:val="24"/>
        </w:rPr>
        <w:t>, а также внешнеполитической обстановкой,</w:t>
      </w:r>
      <w:r w:rsidRPr="004A562B">
        <w:rPr>
          <w:rFonts w:ascii="Times New Roman" w:hAnsi="Times New Roman"/>
          <w:sz w:val="24"/>
          <w:szCs w:val="24"/>
        </w:rPr>
        <w:t xml:space="preserve"> международные мероприятия не проводились.</w:t>
      </w:r>
      <w:r w:rsidRPr="004A562B">
        <w:rPr>
          <w:rFonts w:ascii="Times New Roman" w:hAnsi="Times New Roman"/>
          <w:strike/>
          <w:sz w:val="24"/>
          <w:szCs w:val="24"/>
        </w:rPr>
        <w:t xml:space="preserve">  </w:t>
      </w:r>
    </w:p>
    <w:p w14:paraId="21F0F86E" w14:textId="24D0C8DF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Ожидается, что разноформатная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Немаловажную роль в данном направлении играет создание соответствующих пространств. </w:t>
      </w: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такой площадкой </w:t>
      </w:r>
      <w:r w:rsidR="00C00DCC" w:rsidRPr="004A562B">
        <w:rPr>
          <w:rFonts w:ascii="Times New Roman" w:hAnsi="Times New Roman"/>
          <w:sz w:val="24"/>
          <w:szCs w:val="24"/>
        </w:rPr>
        <w:t>является</w:t>
      </w:r>
      <w:r w:rsidRPr="004A562B">
        <w:rPr>
          <w:rFonts w:ascii="Times New Roman" w:hAnsi="Times New Roman"/>
          <w:sz w:val="24"/>
          <w:szCs w:val="24"/>
        </w:rPr>
        <w:t xml:space="preserve"> коворкинг-центр </w:t>
      </w:r>
      <w:r w:rsidR="00C00DCC" w:rsidRPr="004A562B">
        <w:rPr>
          <w:rFonts w:ascii="Times New Roman" w:hAnsi="Times New Roman"/>
          <w:sz w:val="24"/>
          <w:szCs w:val="24"/>
        </w:rPr>
        <w:t>«</w:t>
      </w:r>
      <w:proofErr w:type="spellStart"/>
      <w:r w:rsidR="00C00DCC" w:rsidRPr="004A562B">
        <w:rPr>
          <w:rFonts w:ascii="Times New Roman" w:hAnsi="Times New Roman"/>
          <w:sz w:val="24"/>
          <w:szCs w:val="24"/>
        </w:rPr>
        <w:t>МуриУм</w:t>
      </w:r>
      <w:proofErr w:type="spellEnd"/>
      <w:r w:rsidR="00C00DCC" w:rsidRPr="004A562B">
        <w:rPr>
          <w:rFonts w:ascii="Times New Roman" w:hAnsi="Times New Roman"/>
          <w:sz w:val="24"/>
          <w:szCs w:val="24"/>
        </w:rPr>
        <w:t>»</w:t>
      </w:r>
      <w:r w:rsidRPr="004A562B">
        <w:rPr>
          <w:rFonts w:ascii="Times New Roman" w:hAnsi="Times New Roman"/>
          <w:sz w:val="24"/>
          <w:szCs w:val="24"/>
        </w:rPr>
        <w:t xml:space="preserve"> -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коллективный офис, оборудованный всем необходимым для работы, учебы, а также общения и творческого взаимодействия молодёжи. </w:t>
      </w:r>
    </w:p>
    <w:p w14:paraId="34775034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Главной целевой аудиторией молодёжного коворкинг-центра являются подростки, молодёжь, молодые предприниматели и молодые семьи в возрасте от 14 до 35 лет. </w:t>
      </w:r>
    </w:p>
    <w:p w14:paraId="604CB63A" w14:textId="0CF414EA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Задачами деятельности молодёжного коворкинг-центра является обеспечение доступа целевой аудитории к его инфраструктуре, а также организация и проведение обучающих мероприятий, конференций, 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Также коворкинг-центр</w:t>
      </w:r>
      <w:r w:rsidR="00EF4824" w:rsidRPr="004A562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— это</w:t>
      </w:r>
      <w:r w:rsidR="00C00DCC" w:rsidRPr="004A562B">
        <w:rPr>
          <w:rFonts w:ascii="Times New Roman" w:hAnsi="Times New Roman"/>
          <w:sz w:val="24"/>
          <w:szCs w:val="24"/>
          <w:highlight w:val="white"/>
        </w:rPr>
        <w:t xml:space="preserve"> площадка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для проведения интеллектуальных и деловых игр, мест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>о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сбора членов молодёжных общественных объединений поселения и предпринимательского сообщества, инкубатором социальных компетенций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молодёжных проектов и гражданских инициатив, где каждый может получить необходимую поддержку для разработки и воплощения своих идей. </w:t>
      </w:r>
    </w:p>
    <w:p w14:paraId="2F81C883" w14:textId="61408EDC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4B5801E" w14:textId="4200AB7B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2EBF6A72" w14:textId="00636C5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13EE4D3" w14:textId="64DD292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37F9ADD" w14:textId="77777777" w:rsidR="004A562B" w:rsidRP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D1ECB9E" w14:textId="4A227DCD" w:rsidR="00B6784B" w:rsidRPr="004A562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lastRenderedPageBreak/>
        <w:t xml:space="preserve">2. </w:t>
      </w:r>
      <w:r w:rsidR="00B6784B" w:rsidRPr="004A562B">
        <w:rPr>
          <w:rFonts w:ascii="Times New Roman" w:hAnsi="Times New Roman"/>
          <w:sz w:val="24"/>
          <w:szCs w:val="24"/>
        </w:rPr>
        <w:t xml:space="preserve">Приоритеты и цели </w:t>
      </w:r>
      <w:r w:rsidR="00AD4C44" w:rsidRPr="004A562B">
        <w:rPr>
          <w:rFonts w:ascii="Times New Roman" w:hAnsi="Times New Roman"/>
          <w:sz w:val="24"/>
          <w:szCs w:val="24"/>
        </w:rPr>
        <w:t>муниципальной</w:t>
      </w:r>
      <w:r w:rsidR="00B6784B" w:rsidRPr="004A562B">
        <w:rPr>
          <w:rFonts w:ascii="Times New Roman" w:hAnsi="Times New Roman"/>
          <w:sz w:val="24"/>
          <w:szCs w:val="24"/>
        </w:rPr>
        <w:t xml:space="preserve"> политики в сфере реализации муниципальной программы.</w:t>
      </w:r>
    </w:p>
    <w:p w14:paraId="284103EE" w14:textId="77777777" w:rsidR="004A562B" w:rsidRP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1763E25" w14:textId="1114D1DB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</w:t>
      </w:r>
      <w:r w:rsidR="005559C3" w:rsidRPr="004A562B">
        <w:rPr>
          <w:rFonts w:ascii="Times New Roman" w:hAnsi="Times New Roman"/>
          <w:sz w:val="24"/>
          <w:szCs w:val="24"/>
          <w:highlight w:val="white"/>
        </w:rPr>
        <w:t>«</w:t>
      </w:r>
      <w:r w:rsidRPr="004A562B">
        <w:rPr>
          <w:rFonts w:ascii="Times New Roman" w:hAnsi="Times New Roman"/>
          <w:sz w:val="24"/>
          <w:szCs w:val="24"/>
          <w:highlight w:val="white"/>
        </w:rPr>
        <w:t>О молодежной политике в Российской Федерации</w:t>
      </w:r>
      <w:r w:rsidR="005559C3" w:rsidRPr="004A562B">
        <w:rPr>
          <w:rFonts w:ascii="Times New Roman" w:hAnsi="Times New Roman"/>
          <w:sz w:val="24"/>
          <w:szCs w:val="24"/>
          <w:highlight w:val="white"/>
        </w:rPr>
        <w:t>»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: </w:t>
      </w:r>
    </w:p>
    <w:p w14:paraId="703AF1CC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защита прав и законных интересов молодежи; </w:t>
      </w:r>
    </w:p>
    <w:p w14:paraId="205B0F94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14:paraId="60716CF7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7A6E3584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повышение уровня межнационального (межэтнического) и межконфессионального согласия в молодежной среде; </w:t>
      </w:r>
    </w:p>
    <w:p w14:paraId="7107F778" w14:textId="77777777" w:rsidR="00B6784B" w:rsidRPr="004A562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14:paraId="59ADB3CC" w14:textId="70CEF0A4" w:rsidR="00B6784B" w:rsidRPr="004A562B" w:rsidRDefault="00B6784B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4DF2BA0A" w14:textId="33438FAA" w:rsidR="00CF1C51" w:rsidRDefault="00CF1C51" w:rsidP="004A562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41EB4CE4" w14:textId="77777777" w:rsidR="004A562B" w:rsidRPr="004A562B" w:rsidRDefault="004A562B" w:rsidP="004A562B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77D78707" w14:textId="2164CE1A" w:rsidR="00B6784B" w:rsidRPr="004A562B" w:rsidRDefault="002C4932" w:rsidP="002C4932">
      <w:pPr>
        <w:pStyle w:val="ab"/>
        <w:spacing w:after="0" w:line="2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3. </w:t>
      </w:r>
      <w:r w:rsidR="00AD4C44" w:rsidRPr="004A562B">
        <w:rPr>
          <w:rFonts w:ascii="Times New Roman" w:hAnsi="Times New Roman"/>
          <w:sz w:val="24"/>
          <w:szCs w:val="24"/>
        </w:rPr>
        <w:t xml:space="preserve">Информация о проектах и комплексах процессных мероприятий муниципальной </w:t>
      </w:r>
      <w:proofErr w:type="gramStart"/>
      <w:r w:rsidR="00AD4C44" w:rsidRPr="004A562B">
        <w:rPr>
          <w:rFonts w:ascii="Times New Roman" w:hAnsi="Times New Roman"/>
          <w:sz w:val="24"/>
          <w:szCs w:val="24"/>
        </w:rPr>
        <w:t>программы  «</w:t>
      </w:r>
      <w:proofErr w:type="gramEnd"/>
      <w:r w:rsidR="00AD4C44" w:rsidRPr="004A562B">
        <w:rPr>
          <w:rFonts w:ascii="Times New Roman" w:hAnsi="Times New Roman"/>
          <w:sz w:val="24"/>
          <w:szCs w:val="24"/>
        </w:rPr>
        <w:t>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2021–2029 годы»</w:t>
      </w:r>
    </w:p>
    <w:p w14:paraId="4265AB9F" w14:textId="77777777" w:rsidR="00B6784B" w:rsidRPr="004A562B" w:rsidRDefault="00B6784B" w:rsidP="00B6784B">
      <w:pPr>
        <w:rPr>
          <w:rFonts w:ascii="Times New Roman" w:hAnsi="Times New Roman"/>
          <w:b/>
          <w:sz w:val="24"/>
          <w:szCs w:val="24"/>
        </w:rPr>
      </w:pPr>
    </w:p>
    <w:p w14:paraId="7BEE10E8" w14:textId="601275B2" w:rsidR="00AD4C44" w:rsidRPr="004A562B" w:rsidRDefault="004A562B" w:rsidP="00AD4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D4C44" w:rsidRPr="004A562B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гражданско-патриотическому и духовно-нравственному воспитанию молодежи</w:t>
      </w:r>
      <w:r w:rsidR="00672A9F" w:rsidRPr="004A562B">
        <w:rPr>
          <w:rFonts w:ascii="Times New Roman" w:hAnsi="Times New Roman"/>
          <w:sz w:val="24"/>
          <w:szCs w:val="24"/>
        </w:rPr>
        <w:t>»</w:t>
      </w:r>
    </w:p>
    <w:p w14:paraId="20323489" w14:textId="06389FFC" w:rsidR="00672A9F" w:rsidRPr="004A562B" w:rsidRDefault="00672A9F" w:rsidP="00AD4C44">
      <w:p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В рамках проведения программы предусмотрено:</w:t>
      </w:r>
    </w:p>
    <w:p w14:paraId="770B7DC7" w14:textId="529DF944" w:rsidR="00AD4C44" w:rsidRPr="004A562B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Приобретение призовой продукции для награждения участников мероприятий;</w:t>
      </w:r>
    </w:p>
    <w:p w14:paraId="0EE531E8" w14:textId="11708E28" w:rsidR="00AD4C44" w:rsidRPr="004A562B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Приобретение и/или изготовление продукции для проведения мероприятий;</w:t>
      </w:r>
    </w:p>
    <w:p w14:paraId="09B85971" w14:textId="260A4FF4" w:rsidR="00AD4C44" w:rsidRPr="004A562B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Аренда сцены, звукового и иного оборудования;</w:t>
      </w:r>
    </w:p>
    <w:p w14:paraId="1C0989BE" w14:textId="77777777" w:rsidR="00AD4C44" w:rsidRPr="004A562B" w:rsidRDefault="00AD4C44" w:rsidP="00672A9F">
      <w:pPr>
        <w:pStyle w:val="ab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Оплата услуг ведущего и приглашенных артистов.          </w:t>
      </w:r>
    </w:p>
    <w:p w14:paraId="02F01410" w14:textId="44C19A5D" w:rsidR="00672A9F" w:rsidRPr="004A562B" w:rsidRDefault="004A562B" w:rsidP="00672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72A9F" w:rsidRPr="004A562B">
        <w:rPr>
          <w:rFonts w:ascii="Times New Roman" w:hAnsi="Times New Roman"/>
          <w:sz w:val="24"/>
          <w:szCs w:val="24"/>
        </w:rPr>
        <w:t>Комплекс процессных мероприятий «Развитие молодежного коворкинг – центра»</w:t>
      </w:r>
    </w:p>
    <w:p w14:paraId="4F3E5F89" w14:textId="70A076E7" w:rsidR="00672A9F" w:rsidRPr="004A562B" w:rsidRDefault="00672A9F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Аренда помещения для молодежного коворкинг-центра;</w:t>
      </w:r>
    </w:p>
    <w:p w14:paraId="26E3F92D" w14:textId="56C327FE" w:rsidR="00672A9F" w:rsidRPr="004A562B" w:rsidRDefault="00672A9F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Оплата услуг по проведению мероприятий образовательной части молодежного коворкинг-центра (тренинги, лекции, мастер-классы и др.);</w:t>
      </w:r>
    </w:p>
    <w:p w14:paraId="12DAFBE2" w14:textId="70BC782B" w:rsidR="00672A9F" w:rsidRPr="004A562B" w:rsidRDefault="00672A9F" w:rsidP="00672A9F">
      <w:pPr>
        <w:pStyle w:val="ab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Оплата услуг по организации выставочной деятельности;</w:t>
      </w:r>
    </w:p>
    <w:p w14:paraId="2507EB54" w14:textId="5B717D78" w:rsidR="00672A9F" w:rsidRPr="004A562B" w:rsidRDefault="004A562B" w:rsidP="00672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2A9F" w:rsidRPr="004A562B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обеспечению летней занятости несовершеннолетних»</w:t>
      </w:r>
    </w:p>
    <w:p w14:paraId="3BDBC2FE" w14:textId="14DA54F6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Заработная плата и начисления на оплату труда в рамках реализации проекта «Губернаторский молодежный трудовой отряд», «</w:t>
      </w:r>
      <w:r w:rsidR="00C20522">
        <w:rPr>
          <w:rFonts w:ascii="Times New Roman" w:hAnsi="Times New Roman"/>
          <w:sz w:val="24"/>
          <w:szCs w:val="24"/>
        </w:rPr>
        <w:t>Молодежный</w:t>
      </w:r>
      <w:r w:rsidRPr="004A562B">
        <w:rPr>
          <w:rFonts w:ascii="Times New Roman" w:hAnsi="Times New Roman"/>
          <w:sz w:val="24"/>
          <w:szCs w:val="24"/>
        </w:rPr>
        <w:t xml:space="preserve"> трудовой отряд»;</w:t>
      </w:r>
    </w:p>
    <w:p w14:paraId="78D46AB4" w14:textId="15E1CC85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Закупка хозяйственных товаров для ГМТО и МТО;</w:t>
      </w:r>
    </w:p>
    <w:p w14:paraId="0C22CD71" w14:textId="673D9EF9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lastRenderedPageBreak/>
        <w:t>Услуги по организации экскурсионных мероприятий для поощрения участников ГМТО, МТО;</w:t>
      </w:r>
    </w:p>
    <w:p w14:paraId="420898EA" w14:textId="2E495353" w:rsidR="00672A9F" w:rsidRPr="004A562B" w:rsidRDefault="00672A9F" w:rsidP="00672A9F">
      <w:pPr>
        <w:pStyle w:val="ab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Закупка формы для участников ГМТО, МТО.</w:t>
      </w:r>
    </w:p>
    <w:p w14:paraId="6A82E5CA" w14:textId="77777777" w:rsidR="00672A9F" w:rsidRPr="004A562B" w:rsidRDefault="00672A9F" w:rsidP="00672A9F">
      <w:pPr>
        <w:rPr>
          <w:rFonts w:ascii="Times New Roman" w:hAnsi="Times New Roman"/>
          <w:sz w:val="24"/>
          <w:szCs w:val="24"/>
        </w:rPr>
      </w:pPr>
    </w:p>
    <w:p w14:paraId="5DB2ADC9" w14:textId="536606E1" w:rsidR="00672A9F" w:rsidRPr="00672A9F" w:rsidRDefault="00672A9F" w:rsidP="00672A9F">
      <w:pPr>
        <w:rPr>
          <w:rFonts w:ascii="Times New Roman" w:hAnsi="Times New Roman"/>
          <w:sz w:val="28"/>
          <w:szCs w:val="28"/>
        </w:rPr>
        <w:sectPr w:rsidR="00672A9F" w:rsidRPr="00672A9F" w:rsidSect="00706837">
          <w:pgSz w:w="11906" w:h="16838"/>
          <w:pgMar w:top="993" w:right="849" w:bottom="993" w:left="1701" w:header="709" w:footer="709" w:gutter="0"/>
          <w:cols w:space="720"/>
        </w:sectPr>
      </w:pPr>
    </w:p>
    <w:p w14:paraId="4F0635E0" w14:textId="77777777" w:rsidR="00672A9F" w:rsidRP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bookmarkStart w:id="0" w:name="P443"/>
      <w:bookmarkStart w:id="1" w:name="P497"/>
      <w:bookmarkEnd w:id="0"/>
      <w:bookmarkEnd w:id="1"/>
      <w:r w:rsidRPr="00672A9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2CE3149E" w14:textId="2BE75C08" w:rsid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t>к муниципальной программе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</w:p>
    <w:p w14:paraId="65C266E9" w14:textId="77777777" w:rsidR="004A562B" w:rsidRDefault="004A562B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</w:p>
    <w:p w14:paraId="2431C9DD" w14:textId="2811C4DF" w:rsidR="00DF0B0F" w:rsidRPr="004A562B" w:rsidRDefault="00DF0B0F" w:rsidP="004A562B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4A562B">
        <w:rPr>
          <w:rFonts w:ascii="Times New Roman" w:hAnsi="Times New Roman"/>
          <w:sz w:val="24"/>
          <w:szCs w:val="24"/>
        </w:rPr>
        <w:t xml:space="preserve">Сведения о показателях (индикаторах) муниципальной </w:t>
      </w:r>
      <w:proofErr w:type="gramStart"/>
      <w:r w:rsidRPr="004A562B">
        <w:rPr>
          <w:rFonts w:ascii="Times New Roman" w:hAnsi="Times New Roman"/>
          <w:sz w:val="24"/>
          <w:szCs w:val="24"/>
        </w:rPr>
        <w:t>программы</w:t>
      </w:r>
      <w:r w:rsidR="004A562B">
        <w:rPr>
          <w:rFonts w:ascii="Times New Roman" w:hAnsi="Times New Roman"/>
          <w:sz w:val="24"/>
          <w:szCs w:val="24"/>
        </w:rPr>
        <w:t xml:space="preserve"> </w:t>
      </w:r>
      <w:r w:rsidRPr="004A562B">
        <w:rPr>
          <w:rFonts w:ascii="Times New Roman" w:hAnsi="Times New Roman"/>
          <w:sz w:val="24"/>
          <w:szCs w:val="24"/>
        </w:rPr>
        <w:t xml:space="preserve"> </w:t>
      </w:r>
      <w:r w:rsidR="004A562B" w:rsidRPr="00C8361E">
        <w:rPr>
          <w:rFonts w:ascii="Times New Roman" w:hAnsi="Times New Roman"/>
          <w:szCs w:val="22"/>
        </w:rPr>
        <w:t>«</w:t>
      </w:r>
      <w:proofErr w:type="gramEnd"/>
      <w:r w:rsidR="004A562B" w:rsidRPr="00C8361E">
        <w:rPr>
          <w:rFonts w:ascii="Times New Roman" w:hAnsi="Times New Roman"/>
          <w:szCs w:val="22"/>
        </w:rPr>
        <w:t>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4A562B">
        <w:rPr>
          <w:rFonts w:ascii="Times New Roman" w:hAnsi="Times New Roman"/>
          <w:szCs w:val="22"/>
        </w:rPr>
        <w:t xml:space="preserve"> </w:t>
      </w:r>
      <w:r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19DF7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704"/>
        <w:gridCol w:w="1415"/>
        <w:gridCol w:w="656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974"/>
        <w:gridCol w:w="1425"/>
      </w:tblGrid>
      <w:tr w:rsidR="00C8361E" w:rsidRPr="00F73ABC" w14:paraId="09D9D369" w14:textId="77777777" w:rsidTr="00C8361E">
        <w:tc>
          <w:tcPr>
            <w:tcW w:w="145" w:type="pct"/>
            <w:vMerge w:val="restart"/>
          </w:tcPr>
          <w:p w14:paraId="6C9E3982" w14:textId="77777777" w:rsidR="00DF0B0F" w:rsidRPr="00C8361E" w:rsidRDefault="00DF0B0F" w:rsidP="00C8361E">
            <w:pPr>
              <w:pStyle w:val="ConsPlusNormal"/>
              <w:ind w:hanging="6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079" w:type="pct"/>
            <w:gridSpan w:val="2"/>
            <w:vMerge w:val="restart"/>
          </w:tcPr>
          <w:p w14:paraId="0D111E4D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227" w:type="pct"/>
            <w:vMerge w:val="restart"/>
          </w:tcPr>
          <w:p w14:paraId="64C41D01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Ед. измерения</w:t>
            </w:r>
          </w:p>
        </w:tc>
        <w:tc>
          <w:tcPr>
            <w:tcW w:w="3055" w:type="pct"/>
            <w:gridSpan w:val="10"/>
          </w:tcPr>
          <w:p w14:paraId="52998F92" w14:textId="75C939B9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 xml:space="preserve">Значения показателей (индикаторов) 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1</w:t>
            </w:r>
          </w:p>
        </w:tc>
        <w:tc>
          <w:tcPr>
            <w:tcW w:w="494" w:type="pct"/>
            <w:vMerge w:val="restart"/>
          </w:tcPr>
          <w:p w14:paraId="6825B691" w14:textId="77777777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Удельный вес подпрограммы (показателя)</w:t>
            </w:r>
          </w:p>
        </w:tc>
      </w:tr>
      <w:tr w:rsidR="00C8361E" w:rsidRPr="00F73ABC" w14:paraId="2243C8D8" w14:textId="77777777" w:rsidTr="00C8361E">
        <w:trPr>
          <w:cantSplit/>
          <w:trHeight w:val="1134"/>
        </w:trPr>
        <w:tc>
          <w:tcPr>
            <w:tcW w:w="145" w:type="pct"/>
            <w:vMerge/>
          </w:tcPr>
          <w:p w14:paraId="04902ADB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9" w:type="pct"/>
            <w:gridSpan w:val="2"/>
            <w:vMerge/>
          </w:tcPr>
          <w:p w14:paraId="29C8C084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7" w:type="pct"/>
            <w:vMerge/>
          </w:tcPr>
          <w:p w14:paraId="158E6132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337B75" w14:textId="2CF942F9" w:rsidR="00DF0B0F" w:rsidRPr="00C8361E" w:rsidRDefault="00DF0B0F" w:rsidP="00C8361E">
            <w:pPr>
              <w:pStyle w:val="ConsPlusNormal"/>
              <w:ind w:firstLine="15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Базовый период (2020 год)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302" w:type="pct"/>
          </w:tcPr>
          <w:p w14:paraId="0F61361C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</w:p>
          <w:p w14:paraId="5C13E522" w14:textId="723D6CCA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302" w:type="pct"/>
          </w:tcPr>
          <w:p w14:paraId="02BC23F0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24A3AF2" w14:textId="51FB178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302" w:type="pct"/>
          </w:tcPr>
          <w:p w14:paraId="40CA8225" w14:textId="77777777" w:rsidR="00DF0B0F" w:rsidRPr="00C8361E" w:rsidRDefault="00DF0B0F" w:rsidP="00C8361E">
            <w:pPr>
              <w:pStyle w:val="ConsPlusNormal"/>
              <w:ind w:hanging="80"/>
              <w:jc w:val="center"/>
              <w:rPr>
                <w:rFonts w:ascii="Times New Roman" w:hAnsi="Times New Roman"/>
                <w:szCs w:val="22"/>
              </w:rPr>
            </w:pPr>
          </w:p>
          <w:p w14:paraId="74C41779" w14:textId="3D67711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302" w:type="pct"/>
          </w:tcPr>
          <w:p w14:paraId="5A6368BF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  <w:p w14:paraId="5FD4D3CB" w14:textId="09E57840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302" w:type="pct"/>
          </w:tcPr>
          <w:p w14:paraId="0EA78CD2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1F2F8B92" w14:textId="2520144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302" w:type="pct"/>
          </w:tcPr>
          <w:p w14:paraId="5A9B17FA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D6881CA" w14:textId="6E2E1E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302" w:type="pct"/>
          </w:tcPr>
          <w:p w14:paraId="726E010C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3E3AE9A9" w14:textId="2C629F5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302" w:type="pct"/>
          </w:tcPr>
          <w:p w14:paraId="7EABC734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66A5EFDC" w14:textId="75350C35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336" w:type="pct"/>
          </w:tcPr>
          <w:p w14:paraId="2EFFF5E9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1C57AB1" w14:textId="271862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2029</w:t>
            </w:r>
          </w:p>
        </w:tc>
        <w:tc>
          <w:tcPr>
            <w:tcW w:w="494" w:type="pct"/>
            <w:vMerge/>
          </w:tcPr>
          <w:p w14:paraId="30009AEA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5A3E7418" w14:textId="77777777" w:rsidTr="00C8361E">
        <w:tc>
          <w:tcPr>
            <w:tcW w:w="145" w:type="pct"/>
          </w:tcPr>
          <w:p w14:paraId="1D7CC509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</w:tcPr>
          <w:p w14:paraId="569FB772" w14:textId="77777777" w:rsidR="00DF0B0F" w:rsidRPr="00C8361E" w:rsidRDefault="00DF0B0F" w:rsidP="00C8361E">
            <w:pPr>
              <w:pStyle w:val="ConsPlusNormal"/>
              <w:ind w:firstLine="125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90" w:type="pct"/>
          </w:tcPr>
          <w:p w14:paraId="484D6DB3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7" w:type="pct"/>
          </w:tcPr>
          <w:p w14:paraId="5D764B56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02" w:type="pct"/>
          </w:tcPr>
          <w:p w14:paraId="1E34FDE2" w14:textId="77777777" w:rsidR="00DF0B0F" w:rsidRPr="00C8361E" w:rsidRDefault="00DF0B0F" w:rsidP="00C8361E">
            <w:pPr>
              <w:pStyle w:val="ConsPlusNormal"/>
              <w:ind w:firstLine="133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2" w:type="pct"/>
          </w:tcPr>
          <w:p w14:paraId="71FC8032" w14:textId="77777777" w:rsidR="00DF0B0F" w:rsidRPr="00C8361E" w:rsidRDefault="00DF0B0F" w:rsidP="00C8361E">
            <w:pPr>
              <w:pStyle w:val="ConsPlusNormal"/>
              <w:ind w:firstLine="8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02" w:type="pct"/>
          </w:tcPr>
          <w:p w14:paraId="7ECEE7BC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02" w:type="pct"/>
          </w:tcPr>
          <w:p w14:paraId="629D14F3" w14:textId="77777777" w:rsidR="00DF0B0F" w:rsidRPr="00C8361E" w:rsidRDefault="00DF0B0F" w:rsidP="00C8361E">
            <w:pPr>
              <w:pStyle w:val="ConsPlusNormal"/>
              <w:ind w:firstLine="22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2" w:type="pct"/>
          </w:tcPr>
          <w:p w14:paraId="31F13D0B" w14:textId="7BE93E57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02" w:type="pct"/>
          </w:tcPr>
          <w:p w14:paraId="64E611C0" w14:textId="0EC7F692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2" w:type="pct"/>
          </w:tcPr>
          <w:p w14:paraId="6DF744A0" w14:textId="5CF632C1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302" w:type="pct"/>
          </w:tcPr>
          <w:p w14:paraId="5363DF6B" w14:textId="3E067074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302" w:type="pct"/>
          </w:tcPr>
          <w:p w14:paraId="37730641" w14:textId="77D5B50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36" w:type="pct"/>
          </w:tcPr>
          <w:p w14:paraId="3F399FA5" w14:textId="31DF5A5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494" w:type="pct"/>
          </w:tcPr>
          <w:p w14:paraId="20AE4FF7" w14:textId="4B5C869A" w:rsidR="00DF0B0F" w:rsidRPr="00C8361E" w:rsidRDefault="00C8361E" w:rsidP="00C8361E">
            <w:pPr>
              <w:pStyle w:val="ConsPlusNormal"/>
              <w:ind w:firstLine="5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DF0B0F" w:rsidRPr="00F73ABC" w14:paraId="2E1363AD" w14:textId="77777777" w:rsidTr="00DF0B0F">
        <w:tc>
          <w:tcPr>
            <w:tcW w:w="5000" w:type="pct"/>
            <w:gridSpan w:val="15"/>
          </w:tcPr>
          <w:p w14:paraId="15671167" w14:textId="26B03FE0" w:rsidR="00DF0B0F" w:rsidRPr="00C8361E" w:rsidRDefault="00DF0B0F" w:rsidP="00943D3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Муниципальная программа</w:t>
            </w:r>
            <w:r w:rsidR="00943D39" w:rsidRPr="00C8361E">
              <w:rPr>
                <w:rFonts w:ascii="Times New Roman" w:hAnsi="Times New Roman"/>
                <w:szCs w:val="22"/>
              </w:rPr>
              <w:t xml:space="preserve"> 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943D39" w:rsidRPr="00F73ABC" w14:paraId="15B6E9FA" w14:textId="77777777" w:rsidTr="00DF0B0F">
        <w:tc>
          <w:tcPr>
            <w:tcW w:w="5000" w:type="pct"/>
            <w:gridSpan w:val="15"/>
          </w:tcPr>
          <w:p w14:paraId="509C42AE" w14:textId="0129683D" w:rsidR="00943D39" w:rsidRPr="00C8361E" w:rsidRDefault="00672A9F" w:rsidP="00943D3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Pr="0078169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943D39" w:rsidRPr="00C8361E">
              <w:rPr>
                <w:rFonts w:ascii="Times New Roman" w:hAnsi="Times New Roman"/>
                <w:b/>
                <w:szCs w:val="22"/>
              </w:rPr>
              <w:t xml:space="preserve">1. </w:t>
            </w:r>
            <w:r w:rsidR="00943D39" w:rsidRPr="00C8361E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</w:p>
        </w:tc>
      </w:tr>
      <w:tr w:rsidR="00C8361E" w:rsidRPr="00F73ABC" w14:paraId="71ECEA48" w14:textId="77777777" w:rsidTr="00C8361E">
        <w:tc>
          <w:tcPr>
            <w:tcW w:w="145" w:type="pct"/>
            <w:vMerge w:val="restart"/>
          </w:tcPr>
          <w:p w14:paraId="38E3B3B9" w14:textId="01897E15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14:paraId="0BE8FEC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1.</w:t>
            </w:r>
          </w:p>
          <w:p w14:paraId="12728BD0" w14:textId="0483AA8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490" w:type="pct"/>
          </w:tcPr>
          <w:p w14:paraId="4F6A689A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403BC512" w14:textId="4FC9A6B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004174F" w14:textId="77777777" w:rsidR="00943D39" w:rsidRPr="00C8361E" w:rsidRDefault="00943D39" w:rsidP="00943D39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47FF0E63" w14:textId="6868769C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1ED7B9E5" w14:textId="0A9B21F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02" w:type="pct"/>
          </w:tcPr>
          <w:p w14:paraId="55033612" w14:textId="7C725AF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90</w:t>
            </w:r>
          </w:p>
        </w:tc>
        <w:tc>
          <w:tcPr>
            <w:tcW w:w="302" w:type="pct"/>
          </w:tcPr>
          <w:p w14:paraId="247D9A43" w14:textId="4A18A0F4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93</w:t>
            </w:r>
          </w:p>
        </w:tc>
        <w:tc>
          <w:tcPr>
            <w:tcW w:w="302" w:type="pct"/>
          </w:tcPr>
          <w:p w14:paraId="43F954BA" w14:textId="2DE387C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95</w:t>
            </w:r>
          </w:p>
        </w:tc>
        <w:tc>
          <w:tcPr>
            <w:tcW w:w="302" w:type="pct"/>
          </w:tcPr>
          <w:p w14:paraId="4E1AB9D7" w14:textId="0CDCE704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97</w:t>
            </w:r>
          </w:p>
        </w:tc>
        <w:tc>
          <w:tcPr>
            <w:tcW w:w="302" w:type="pct"/>
          </w:tcPr>
          <w:p w14:paraId="7F64A0DA" w14:textId="11973263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98</w:t>
            </w:r>
          </w:p>
        </w:tc>
        <w:tc>
          <w:tcPr>
            <w:tcW w:w="302" w:type="pct"/>
          </w:tcPr>
          <w:p w14:paraId="4B8461D5" w14:textId="7074C0B3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99</w:t>
            </w:r>
          </w:p>
        </w:tc>
        <w:tc>
          <w:tcPr>
            <w:tcW w:w="336" w:type="pct"/>
          </w:tcPr>
          <w:p w14:paraId="773E2CFF" w14:textId="4A1190D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494" w:type="pct"/>
          </w:tcPr>
          <w:p w14:paraId="27513863" w14:textId="7CCEE34C" w:rsidR="00943D39" w:rsidRPr="00C8361E" w:rsidRDefault="00C8361E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C8361E" w:rsidRPr="00F73ABC" w14:paraId="520EB71F" w14:textId="77777777" w:rsidTr="00C8361E">
        <w:tc>
          <w:tcPr>
            <w:tcW w:w="145" w:type="pct"/>
            <w:vMerge/>
          </w:tcPr>
          <w:p w14:paraId="28E4AE77" w14:textId="77777777" w:rsidR="00943D39" w:rsidRPr="00C8361E" w:rsidRDefault="00943D39" w:rsidP="00943D39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6805CAB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413DE2BC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E30187D" w14:textId="299F308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16287D95" w14:textId="2E8E589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302" w:type="pct"/>
          </w:tcPr>
          <w:p w14:paraId="2A666E82" w14:textId="66FBA34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AA3F9A" w14:textId="169F96F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94</w:t>
            </w:r>
          </w:p>
        </w:tc>
        <w:tc>
          <w:tcPr>
            <w:tcW w:w="302" w:type="pct"/>
          </w:tcPr>
          <w:p w14:paraId="3C56D0A3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C001D4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180DE3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335BA97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1DADDF0" w14:textId="72585EB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793B3F5" w14:textId="527BC90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98EC0F3" w14:textId="30AA127B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248D0BE9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0150DEED" w14:textId="77777777" w:rsidTr="00C8361E">
        <w:trPr>
          <w:trHeight w:val="191"/>
        </w:trPr>
        <w:tc>
          <w:tcPr>
            <w:tcW w:w="145" w:type="pct"/>
            <w:vMerge w:val="restart"/>
          </w:tcPr>
          <w:p w14:paraId="1993F30F" w14:textId="12B6AB9F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90" w:type="pct"/>
            <w:vMerge w:val="restart"/>
          </w:tcPr>
          <w:p w14:paraId="79ADB87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2.</w:t>
            </w:r>
          </w:p>
          <w:p w14:paraId="5BE05546" w14:textId="188B894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</w:t>
            </w:r>
            <w:r w:rsidRPr="00C8361E">
              <w:rPr>
                <w:rFonts w:ascii="Times New Roman" w:hAnsi="Times New Roman"/>
                <w:color w:val="auto"/>
                <w:szCs w:val="22"/>
              </w:rPr>
              <w:lastRenderedPageBreak/>
              <w:t xml:space="preserve">молодых граждан, принявших участие в мероприятиях </w:t>
            </w:r>
          </w:p>
        </w:tc>
        <w:tc>
          <w:tcPr>
            <w:tcW w:w="490" w:type="pct"/>
          </w:tcPr>
          <w:p w14:paraId="48343B91" w14:textId="3C6AC0F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227" w:type="pct"/>
          </w:tcPr>
          <w:p w14:paraId="16DDFB0D" w14:textId="5E5A333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CF4DF3D" w14:textId="788100C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392505DF" w14:textId="22D17D5D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5C5F0644" w14:textId="59C31DA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302" w:type="pct"/>
          </w:tcPr>
          <w:p w14:paraId="448038C4" w14:textId="2D551A0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302" w:type="pct"/>
          </w:tcPr>
          <w:p w14:paraId="7B1B65EC" w14:textId="34D39B1D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7FB99B17" w14:textId="34F27FF4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1780</w:t>
            </w:r>
          </w:p>
        </w:tc>
        <w:tc>
          <w:tcPr>
            <w:tcW w:w="302" w:type="pct"/>
          </w:tcPr>
          <w:p w14:paraId="704BDE79" w14:textId="56237401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1790</w:t>
            </w:r>
          </w:p>
        </w:tc>
        <w:tc>
          <w:tcPr>
            <w:tcW w:w="302" w:type="pct"/>
          </w:tcPr>
          <w:p w14:paraId="1B4E4826" w14:textId="29262554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1795</w:t>
            </w:r>
          </w:p>
        </w:tc>
        <w:tc>
          <w:tcPr>
            <w:tcW w:w="302" w:type="pct"/>
          </w:tcPr>
          <w:p w14:paraId="5B1302B1" w14:textId="3772CEA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336" w:type="pct"/>
          </w:tcPr>
          <w:p w14:paraId="060E9DC9" w14:textId="4A6D921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494" w:type="pct"/>
          </w:tcPr>
          <w:p w14:paraId="79C7CEAE" w14:textId="054E6F48" w:rsidR="00943D39" w:rsidRPr="00C8361E" w:rsidRDefault="00C8361E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943D39" w:rsidRPr="00F73ABC" w14:paraId="67917AB1" w14:textId="77777777" w:rsidTr="00C8361E">
        <w:trPr>
          <w:trHeight w:val="191"/>
        </w:trPr>
        <w:tc>
          <w:tcPr>
            <w:tcW w:w="145" w:type="pct"/>
            <w:vMerge/>
          </w:tcPr>
          <w:p w14:paraId="0457E694" w14:textId="77777777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3B356520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A7560A8" w14:textId="667949B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5409D350" w14:textId="2807830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7FC8C71" w14:textId="059794BF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430</w:t>
            </w:r>
          </w:p>
        </w:tc>
        <w:tc>
          <w:tcPr>
            <w:tcW w:w="302" w:type="pct"/>
          </w:tcPr>
          <w:p w14:paraId="4EA47F80" w14:textId="3B5F49FC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17BC3109" w14:textId="19B44D58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29B1F073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623EE0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612DBB6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C83A1C4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0E1D57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2C5FFA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0ECAA7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2537A8E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A4E9EB4" w14:textId="77777777" w:rsidTr="00C8361E">
        <w:tc>
          <w:tcPr>
            <w:tcW w:w="145" w:type="pct"/>
            <w:vMerge w:val="restart"/>
          </w:tcPr>
          <w:p w14:paraId="1EA6A2D3" w14:textId="04E2AAE3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90" w:type="pct"/>
            <w:vMerge w:val="restart"/>
          </w:tcPr>
          <w:p w14:paraId="6897271A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3.</w:t>
            </w:r>
          </w:p>
          <w:p w14:paraId="09C3F39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добровольцев/волонтёров, принявших участие в мероприятиях</w:t>
            </w:r>
          </w:p>
          <w:p w14:paraId="79C1381D" w14:textId="3C1E11A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492AAF9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09B5BE72" w14:textId="4339AE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C57C06E" w14:textId="77777777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D7E0B75" w14:textId="2AF2A85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178A7CFF" w14:textId="3A30911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E9EEEC" w14:textId="743AA20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66C37D96" w14:textId="0867BB3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556B05B2" w14:textId="0E87105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619E4467" w14:textId="6E8BADA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1F125874" w14:textId="7F90DE4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5D1FD98B" w14:textId="73ABBC6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36" w:type="pct"/>
          </w:tcPr>
          <w:p w14:paraId="477F949F" w14:textId="1E66C1D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494" w:type="pct"/>
          </w:tcPr>
          <w:p w14:paraId="04757D25" w14:textId="4AA6532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62B94480" w14:textId="77777777" w:rsidTr="00C8361E">
        <w:tc>
          <w:tcPr>
            <w:tcW w:w="145" w:type="pct"/>
            <w:vMerge/>
          </w:tcPr>
          <w:p w14:paraId="252B23F4" w14:textId="77777777" w:rsidR="00C8361E" w:rsidRPr="00C8361E" w:rsidRDefault="00C8361E" w:rsidP="00C8361E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30F02D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71EC923F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1BB3782C" w14:textId="16E58F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4F15EF26" w14:textId="3868101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302" w:type="pct"/>
          </w:tcPr>
          <w:p w14:paraId="1784635E" w14:textId="0B78EC7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4CE4C977" w14:textId="72284AB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0011BC8A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C274C4C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3BBF130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3C11B15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897855" w14:textId="0FB311D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2DB3851" w14:textId="1DD80D7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37AB999" w14:textId="29E9A13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62EF6A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41A9F6F2" w14:textId="77777777" w:rsidTr="00943D39">
        <w:tc>
          <w:tcPr>
            <w:tcW w:w="5000" w:type="pct"/>
            <w:gridSpan w:val="15"/>
          </w:tcPr>
          <w:p w14:paraId="6C0973BC" w14:textId="419CB528" w:rsidR="00C8361E" w:rsidRPr="00C8361E" w:rsidRDefault="00672A9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="00C8361E" w:rsidRPr="00C8361E">
              <w:rPr>
                <w:rFonts w:ascii="Times New Roman" w:hAnsi="Times New Roman"/>
                <w:b/>
                <w:color w:val="auto"/>
                <w:szCs w:val="22"/>
              </w:rPr>
              <w:t xml:space="preserve"> 2</w:t>
            </w:r>
            <w:r w:rsidR="00C8361E" w:rsidRPr="00C8361E">
              <w:rPr>
                <w:rFonts w:ascii="Times New Roman" w:hAnsi="Times New Roman"/>
                <w:color w:val="auto"/>
                <w:szCs w:val="22"/>
              </w:rPr>
              <w:t>. Развитие молодежного коворкинг – центра</w:t>
            </w:r>
          </w:p>
        </w:tc>
      </w:tr>
      <w:tr w:rsidR="00C8361E" w:rsidRPr="00F73ABC" w14:paraId="4FFAB152" w14:textId="77777777" w:rsidTr="00C8361E">
        <w:tc>
          <w:tcPr>
            <w:tcW w:w="145" w:type="pct"/>
            <w:vMerge w:val="restart"/>
          </w:tcPr>
          <w:p w14:paraId="7885C88D" w14:textId="23F44F01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90" w:type="pct"/>
            <w:vMerge w:val="restart"/>
          </w:tcPr>
          <w:p w14:paraId="66AFAF6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4.</w:t>
            </w:r>
          </w:p>
          <w:p w14:paraId="3F6BB233" w14:textId="7CE88C74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490" w:type="pct"/>
          </w:tcPr>
          <w:p w14:paraId="21A01470" w14:textId="3FEA78B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153CD239" w14:textId="5B151C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9599DC3" w14:textId="63EB811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E061F80" w14:textId="52D5585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2BF34D4A" w14:textId="5DAABE3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140</w:t>
            </w:r>
          </w:p>
        </w:tc>
        <w:tc>
          <w:tcPr>
            <w:tcW w:w="302" w:type="pct"/>
          </w:tcPr>
          <w:p w14:paraId="2FE8D6EB" w14:textId="7A50688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145</w:t>
            </w:r>
          </w:p>
        </w:tc>
        <w:tc>
          <w:tcPr>
            <w:tcW w:w="302" w:type="pct"/>
          </w:tcPr>
          <w:p w14:paraId="41A577D9" w14:textId="79C6B20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145</w:t>
            </w:r>
          </w:p>
        </w:tc>
        <w:tc>
          <w:tcPr>
            <w:tcW w:w="302" w:type="pct"/>
          </w:tcPr>
          <w:p w14:paraId="03AAD097" w14:textId="56A865D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150</w:t>
            </w:r>
          </w:p>
        </w:tc>
        <w:tc>
          <w:tcPr>
            <w:tcW w:w="302" w:type="pct"/>
          </w:tcPr>
          <w:p w14:paraId="5AE7E5A6" w14:textId="15571AC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150</w:t>
            </w:r>
          </w:p>
        </w:tc>
        <w:tc>
          <w:tcPr>
            <w:tcW w:w="302" w:type="pct"/>
          </w:tcPr>
          <w:p w14:paraId="50AA4F48" w14:textId="49AC31C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155</w:t>
            </w:r>
          </w:p>
        </w:tc>
        <w:tc>
          <w:tcPr>
            <w:tcW w:w="302" w:type="pct"/>
          </w:tcPr>
          <w:p w14:paraId="022AFD31" w14:textId="6DFF143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155</w:t>
            </w:r>
          </w:p>
        </w:tc>
        <w:tc>
          <w:tcPr>
            <w:tcW w:w="336" w:type="pct"/>
          </w:tcPr>
          <w:p w14:paraId="1289B058" w14:textId="6DB8135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160</w:t>
            </w:r>
          </w:p>
        </w:tc>
        <w:tc>
          <w:tcPr>
            <w:tcW w:w="494" w:type="pct"/>
          </w:tcPr>
          <w:p w14:paraId="473ED192" w14:textId="242E420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442FCB7F" w14:textId="77777777" w:rsidTr="00C8361E">
        <w:tc>
          <w:tcPr>
            <w:tcW w:w="145" w:type="pct"/>
            <w:vMerge/>
          </w:tcPr>
          <w:p w14:paraId="454F0F6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50EF84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2A577A0F" w14:textId="2126888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8F2691D" w14:textId="53F0980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06B76B4F" w14:textId="49C9FC3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459C6D39" w14:textId="4DA2372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1D16EE0A" w14:textId="6192B16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145</w:t>
            </w:r>
          </w:p>
        </w:tc>
        <w:tc>
          <w:tcPr>
            <w:tcW w:w="302" w:type="pct"/>
          </w:tcPr>
          <w:p w14:paraId="13B6B04E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2965C6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D64B55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5B8E7C9C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4F65FC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5082AF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55645ACF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5FC8966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18BB70" w14:textId="77777777" w:rsidTr="00C8361E">
        <w:tc>
          <w:tcPr>
            <w:tcW w:w="145" w:type="pct"/>
            <w:vMerge w:val="restart"/>
          </w:tcPr>
          <w:p w14:paraId="59F58A84" w14:textId="6E879BD2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90" w:type="pct"/>
            <w:vMerge w:val="restart"/>
          </w:tcPr>
          <w:p w14:paraId="2F95B137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3BCFD0AE" w14:textId="1CBC50D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</w:tc>
        <w:tc>
          <w:tcPr>
            <w:tcW w:w="490" w:type="pct"/>
          </w:tcPr>
          <w:p w14:paraId="2E857E2D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52464B74" w14:textId="7FBDE2C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6DC98970" w14:textId="77777777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7AA87E5" w14:textId="582A1B4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42C3FED" w14:textId="2B90622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2000</w:t>
            </w:r>
          </w:p>
        </w:tc>
        <w:tc>
          <w:tcPr>
            <w:tcW w:w="302" w:type="pct"/>
          </w:tcPr>
          <w:p w14:paraId="009D1183" w14:textId="5D12772A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2010</w:t>
            </w:r>
          </w:p>
        </w:tc>
        <w:tc>
          <w:tcPr>
            <w:tcW w:w="302" w:type="pct"/>
          </w:tcPr>
          <w:p w14:paraId="31C01FA7" w14:textId="28726FE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302" w:type="pct"/>
          </w:tcPr>
          <w:p w14:paraId="6098F39F" w14:textId="493BF5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2050</w:t>
            </w:r>
          </w:p>
        </w:tc>
        <w:tc>
          <w:tcPr>
            <w:tcW w:w="302" w:type="pct"/>
          </w:tcPr>
          <w:p w14:paraId="02C2D962" w14:textId="1C44BC6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76F81276" w14:textId="13FDBEE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1C467398" w14:textId="089054F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2110</w:t>
            </w:r>
          </w:p>
        </w:tc>
        <w:tc>
          <w:tcPr>
            <w:tcW w:w="336" w:type="pct"/>
          </w:tcPr>
          <w:p w14:paraId="24B57AB9" w14:textId="24186D6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2150</w:t>
            </w:r>
          </w:p>
        </w:tc>
        <w:tc>
          <w:tcPr>
            <w:tcW w:w="494" w:type="pct"/>
          </w:tcPr>
          <w:p w14:paraId="6131E485" w14:textId="303E430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026C8D69" w14:textId="77777777" w:rsidTr="00C8361E">
        <w:tc>
          <w:tcPr>
            <w:tcW w:w="145" w:type="pct"/>
            <w:vMerge/>
          </w:tcPr>
          <w:p w14:paraId="19DB9640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81FD19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7B789FC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7354802" w14:textId="32B2EE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2186F29" w14:textId="5D78AF8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0E6D4A3E" w14:textId="2A02A13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302" w:type="pct"/>
          </w:tcPr>
          <w:p w14:paraId="11C5F7E8" w14:textId="56CB254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3542</w:t>
            </w:r>
          </w:p>
        </w:tc>
        <w:tc>
          <w:tcPr>
            <w:tcW w:w="302" w:type="pct"/>
          </w:tcPr>
          <w:p w14:paraId="72C4286A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20CEF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A99BE7E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30E101B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FBDB398" w14:textId="081A467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004A853" w14:textId="25E93C5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A4F5FFE" w14:textId="55CD4CB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2228C4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25953F" w14:textId="77777777" w:rsidTr="00C8361E">
        <w:tc>
          <w:tcPr>
            <w:tcW w:w="145" w:type="pct"/>
            <w:vMerge w:val="restart"/>
          </w:tcPr>
          <w:p w14:paraId="1979B42A" w14:textId="21B45C19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90" w:type="pct"/>
            <w:vMerge w:val="restart"/>
          </w:tcPr>
          <w:p w14:paraId="4D94361E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6.</w:t>
            </w:r>
          </w:p>
          <w:p w14:paraId="6D017083" w14:textId="49ED08B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490" w:type="pct"/>
          </w:tcPr>
          <w:p w14:paraId="6B46522F" w14:textId="0AD38D5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03CBC1CD" w14:textId="0AA2227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3AD6782A" w14:textId="2F0C6FE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0CCC0EB" w14:textId="0B2D95D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A11D328" w14:textId="33CA84EA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300</w:t>
            </w:r>
          </w:p>
        </w:tc>
        <w:tc>
          <w:tcPr>
            <w:tcW w:w="302" w:type="pct"/>
          </w:tcPr>
          <w:p w14:paraId="78DE92EC" w14:textId="7B59D94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350</w:t>
            </w:r>
          </w:p>
        </w:tc>
        <w:tc>
          <w:tcPr>
            <w:tcW w:w="302" w:type="pct"/>
          </w:tcPr>
          <w:p w14:paraId="1884299F" w14:textId="40F2461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400</w:t>
            </w:r>
          </w:p>
        </w:tc>
        <w:tc>
          <w:tcPr>
            <w:tcW w:w="302" w:type="pct"/>
          </w:tcPr>
          <w:p w14:paraId="35B9441F" w14:textId="29771E5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FAA375C" w14:textId="59D3EED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298B9BEA" w14:textId="327E4B8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470</w:t>
            </w:r>
          </w:p>
        </w:tc>
        <w:tc>
          <w:tcPr>
            <w:tcW w:w="302" w:type="pct"/>
          </w:tcPr>
          <w:p w14:paraId="410AA1E2" w14:textId="322548D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490</w:t>
            </w:r>
          </w:p>
        </w:tc>
        <w:tc>
          <w:tcPr>
            <w:tcW w:w="336" w:type="pct"/>
          </w:tcPr>
          <w:p w14:paraId="0DB76F6F" w14:textId="5B67900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500</w:t>
            </w:r>
          </w:p>
        </w:tc>
        <w:tc>
          <w:tcPr>
            <w:tcW w:w="494" w:type="pct"/>
          </w:tcPr>
          <w:p w14:paraId="513AA700" w14:textId="054A731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7C02CECC" w14:textId="77777777" w:rsidTr="00C8361E">
        <w:tc>
          <w:tcPr>
            <w:tcW w:w="145" w:type="pct"/>
            <w:vMerge/>
          </w:tcPr>
          <w:p w14:paraId="0210A213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532675B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57FAE68" w14:textId="70E20C4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0E526EA0" w14:textId="0911941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0B6AB55D" w14:textId="71EA924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7BC5DF8" w14:textId="5E07F26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02" w:type="pct"/>
          </w:tcPr>
          <w:p w14:paraId="306DBAE0" w14:textId="7AEB9816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363</w:t>
            </w:r>
          </w:p>
        </w:tc>
        <w:tc>
          <w:tcPr>
            <w:tcW w:w="302" w:type="pct"/>
          </w:tcPr>
          <w:p w14:paraId="7CA6FDA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D5E37E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927368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76206E5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6AF35D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B0565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9EDF38B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48A4F975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989A9E4" w14:textId="77777777" w:rsidTr="00943D39">
        <w:tc>
          <w:tcPr>
            <w:tcW w:w="5000" w:type="pct"/>
            <w:gridSpan w:val="15"/>
          </w:tcPr>
          <w:p w14:paraId="396D19F5" w14:textId="69BE576A" w:rsidR="00C8361E" w:rsidRPr="00C8361E" w:rsidRDefault="00672A9F" w:rsidP="00672A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Комплекс процессных мероприятий 3. </w:t>
            </w:r>
            <w:r w:rsidRPr="00672A9F">
              <w:rPr>
                <w:rFonts w:ascii="Times New Roman" w:hAnsi="Times New Roman"/>
                <w:szCs w:val="22"/>
              </w:rPr>
              <w:t>Проведение мероприятий по обеспечению летней занятости несовершеннолетних</w:t>
            </w:r>
          </w:p>
        </w:tc>
      </w:tr>
      <w:tr w:rsidR="00C8361E" w:rsidRPr="00F73ABC" w14:paraId="3997511C" w14:textId="77777777" w:rsidTr="00C8361E">
        <w:tc>
          <w:tcPr>
            <w:tcW w:w="145" w:type="pct"/>
            <w:vMerge w:val="restart"/>
          </w:tcPr>
          <w:p w14:paraId="4490A214" w14:textId="1F3DE0CF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lastRenderedPageBreak/>
              <w:t>7</w:t>
            </w:r>
          </w:p>
        </w:tc>
        <w:tc>
          <w:tcPr>
            <w:tcW w:w="590" w:type="pct"/>
            <w:vMerge w:val="restart"/>
          </w:tcPr>
          <w:p w14:paraId="5ADA5977" w14:textId="4EA946DF" w:rsidR="00C8361E" w:rsidRPr="00C8361E" w:rsidRDefault="00C8361E" w:rsidP="00C8361E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7.</w:t>
            </w:r>
          </w:p>
          <w:p w14:paraId="7BA6A4F1" w14:textId="05A7059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Степень вовлеченности подростков и молодежи в реализацию проекта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90" w:type="pct"/>
          </w:tcPr>
          <w:p w14:paraId="43129CEC" w14:textId="1687424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3C1AEED0" w14:textId="1F51498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70487CAC" w14:textId="3B3674C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27E3CDE5" w14:textId="62D77A0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695E83F5" w14:textId="7F720E7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69F94FED" w14:textId="55A147CA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C7C35F4" w14:textId="274BED85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2E98F8" w14:textId="26E3D8B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AAF5F4C" w14:textId="0DFCBBD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E7D474" w14:textId="33BE1FA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2CCE4AEC" w14:textId="1FD07A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36" w:type="pct"/>
          </w:tcPr>
          <w:p w14:paraId="011CFEFA" w14:textId="1BF727A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494" w:type="pct"/>
          </w:tcPr>
          <w:p w14:paraId="506E7BFC" w14:textId="3ECA27D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5E78519D" w14:textId="77777777" w:rsidTr="00C8361E">
        <w:tc>
          <w:tcPr>
            <w:tcW w:w="145" w:type="pct"/>
            <w:vMerge/>
          </w:tcPr>
          <w:p w14:paraId="01939E07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722212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35E87E6" w14:textId="5E05585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2C904069" w14:textId="039FC76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3503C0AB" w14:textId="2998C0B3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C032B02" w14:textId="3731A96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5095EDD7" w14:textId="18E9528D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22D227F3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3535CC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01A6341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F5E9A4A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51F56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23F64AE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50623E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179C33B4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</w:tbl>
    <w:p w14:paraId="06DB8175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E022ABD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2" w:name="P587"/>
      <w:bookmarkEnd w:id="2"/>
      <w:r w:rsidRPr="00F73ABC">
        <w:rPr>
          <w:rFonts w:ascii="Times New Roman" w:hAnsi="Times New Roman"/>
          <w:szCs w:val="22"/>
          <w:vertAlign w:val="superscript"/>
        </w:rPr>
        <w:t>1</w:t>
      </w:r>
      <w:r w:rsidRPr="00F73ABC">
        <w:rPr>
          <w:rFonts w:ascii="Times New Roman" w:hAnsi="Times New Roman"/>
          <w:szCs w:val="22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242E6835" w14:textId="4FDF1311" w:rsidR="00DF0B0F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3" w:name="P588"/>
      <w:bookmarkEnd w:id="3"/>
      <w:r w:rsidRPr="00F73ABC">
        <w:rPr>
          <w:rFonts w:ascii="Times New Roman" w:hAnsi="Times New Roman"/>
          <w:szCs w:val="22"/>
          <w:vertAlign w:val="superscript"/>
        </w:rPr>
        <w:t>2</w:t>
      </w:r>
      <w:r w:rsidRPr="00F73ABC">
        <w:rPr>
          <w:rFonts w:ascii="Times New Roman" w:hAnsi="Times New Roman"/>
          <w:szCs w:val="22"/>
        </w:rPr>
        <w:t xml:space="preserve">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</w:t>
      </w:r>
      <w:r>
        <w:rPr>
          <w:rFonts w:ascii="Times New Roman" w:hAnsi="Times New Roman"/>
          <w:szCs w:val="22"/>
        </w:rPr>
        <w:t xml:space="preserve">муниципальной </w:t>
      </w:r>
      <w:r w:rsidRPr="00F73ABC">
        <w:rPr>
          <w:rFonts w:ascii="Times New Roman" w:hAnsi="Times New Roman"/>
          <w:szCs w:val="22"/>
        </w:rPr>
        <w:t>программы указываются данные за год, предшествующий первому году реализации программы.</w:t>
      </w:r>
    </w:p>
    <w:p w14:paraId="3BEB5A34" w14:textId="77777777" w:rsidR="00DF0B0F" w:rsidRDefault="00DF0B0F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0D1B6BC7" w14:textId="72C80EC1" w:rsidR="00672A9F" w:rsidRP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14:paraId="70025DDF" w14:textId="77777777" w:rsid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t>к муниципальной программе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</w:p>
    <w:p w14:paraId="1B087A01" w14:textId="2F3D3D13" w:rsidR="0062448E" w:rsidRPr="004A562B" w:rsidRDefault="00DF0B0F" w:rsidP="0062448E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D73763">
        <w:rPr>
          <w:rFonts w:ascii="Times New Roman" w:hAnsi="Times New Roman"/>
          <w:bCs/>
          <w:sz w:val="24"/>
          <w:szCs w:val="28"/>
        </w:rPr>
        <w:t>СВЕДЕНИЯ</w:t>
      </w:r>
      <w:r w:rsidRPr="00D73763">
        <w:rPr>
          <w:rFonts w:ascii="Times New Roman" w:hAnsi="Times New Roman"/>
          <w:bCs/>
          <w:sz w:val="24"/>
          <w:szCs w:val="28"/>
        </w:rPr>
        <w:br/>
        <w:t xml:space="preserve">о порядке сбора информации и методике расчета показателя (индикатора) муниципальной </w:t>
      </w:r>
      <w:proofErr w:type="gramStart"/>
      <w:r w:rsidRPr="00D73763">
        <w:rPr>
          <w:rFonts w:ascii="Times New Roman" w:hAnsi="Times New Roman"/>
          <w:bCs/>
          <w:sz w:val="24"/>
          <w:szCs w:val="28"/>
        </w:rPr>
        <w:t>программы</w:t>
      </w:r>
      <w:r w:rsidR="0062448E">
        <w:rPr>
          <w:rFonts w:ascii="Times New Roman" w:hAnsi="Times New Roman"/>
          <w:sz w:val="24"/>
          <w:szCs w:val="24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 xml:space="preserve"> </w:t>
      </w:r>
      <w:r w:rsidR="0062448E" w:rsidRPr="00C8361E">
        <w:rPr>
          <w:rFonts w:ascii="Times New Roman" w:hAnsi="Times New Roman"/>
          <w:szCs w:val="22"/>
        </w:rPr>
        <w:t>«</w:t>
      </w:r>
      <w:proofErr w:type="gramEnd"/>
      <w:r w:rsidR="0062448E" w:rsidRPr="00C8361E">
        <w:rPr>
          <w:rFonts w:ascii="Times New Roman" w:hAnsi="Times New Roman"/>
          <w:szCs w:val="22"/>
        </w:rPr>
        <w:t>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62448E">
        <w:rPr>
          <w:rFonts w:ascii="Times New Roman" w:hAnsi="Times New Roman"/>
          <w:szCs w:val="22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A3E81B" w14:textId="365AB28A" w:rsidR="00DF0B0F" w:rsidRPr="00D73763" w:rsidRDefault="00DF0B0F" w:rsidP="00DF0B0F">
      <w:pPr>
        <w:spacing w:after="240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590"/>
        <w:gridCol w:w="1137"/>
        <w:gridCol w:w="1359"/>
        <w:gridCol w:w="2501"/>
        <w:gridCol w:w="2642"/>
        <w:gridCol w:w="2503"/>
        <w:gridCol w:w="1939"/>
      </w:tblGrid>
      <w:tr w:rsidR="00DF0B0F" w:rsidRPr="00F73ABC" w14:paraId="0AE8382E" w14:textId="77777777" w:rsidTr="00DF0B0F">
        <w:trPr>
          <w:cantSplit/>
        </w:trPr>
        <w:tc>
          <w:tcPr>
            <w:tcW w:w="269" w:type="pct"/>
          </w:tcPr>
          <w:p w14:paraId="1C0C0C15" w14:textId="77777777" w:rsidR="00DF0B0F" w:rsidRPr="00F73ABC" w:rsidRDefault="00DF0B0F" w:rsidP="00DF0B0F">
            <w:pPr>
              <w:ind w:left="57" w:firstLine="55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№ п/п</w:t>
            </w:r>
          </w:p>
        </w:tc>
        <w:tc>
          <w:tcPr>
            <w:tcW w:w="550" w:type="pct"/>
          </w:tcPr>
          <w:p w14:paraId="153844EB" w14:textId="77777777" w:rsidR="00DF0B0F" w:rsidRPr="00F73ABC" w:rsidRDefault="00DF0B0F" w:rsidP="00DF0B0F">
            <w:pPr>
              <w:ind w:left="57" w:hanging="30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Наименова</w:t>
            </w:r>
            <w:r w:rsidRPr="00F73ABC">
              <w:rPr>
                <w:rFonts w:ascii="Times New Roman" w:hAnsi="Times New Roman"/>
              </w:rPr>
              <w:softHyphen/>
              <w:t>ние показа</w:t>
            </w:r>
            <w:r w:rsidRPr="00F73ABC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393" w:type="pct"/>
          </w:tcPr>
          <w:p w14:paraId="2AB8A332" w14:textId="77777777" w:rsidR="00DF0B0F" w:rsidRPr="00F73ABC" w:rsidRDefault="00DF0B0F" w:rsidP="00DF0B0F">
            <w:pPr>
              <w:ind w:left="41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0" w:type="pct"/>
          </w:tcPr>
          <w:p w14:paraId="08597502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Временные характе</w:t>
            </w:r>
            <w:r w:rsidRPr="00F73ABC">
              <w:rPr>
                <w:rFonts w:ascii="Times New Roman" w:hAnsi="Times New Roman"/>
              </w:rPr>
              <w:softHyphen/>
              <w:t xml:space="preserve">ристики показателя 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65" w:type="pct"/>
          </w:tcPr>
          <w:p w14:paraId="6AEA77E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4" w:type="pct"/>
          </w:tcPr>
          <w:p w14:paraId="4007099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854208">
              <w:rPr>
                <w:rFonts w:ascii="Times New Roman" w:hAnsi="Times New Roman"/>
              </w:rPr>
              <w:t>Срок предоставления отчетности</w:t>
            </w:r>
          </w:p>
        </w:tc>
        <w:tc>
          <w:tcPr>
            <w:tcW w:w="866" w:type="pct"/>
          </w:tcPr>
          <w:p w14:paraId="69081868" w14:textId="77777777" w:rsidR="00DF0B0F" w:rsidRPr="00F73ABC" w:rsidRDefault="00DF0B0F" w:rsidP="00DF0B0F">
            <w:pPr>
              <w:ind w:left="57" w:hanging="34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Ответствен</w:t>
            </w:r>
            <w:r w:rsidRPr="00F73ABC">
              <w:rPr>
                <w:rFonts w:ascii="Times New Roman" w:hAnsi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/>
              </w:rPr>
              <w:softHyphen/>
              <w:t>телю 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71" w:type="pct"/>
          </w:tcPr>
          <w:p w14:paraId="769D4836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 xml:space="preserve">Реквизиты акта 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F0B0F" w:rsidRPr="00F73ABC" w14:paraId="1705EBBA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09BFFA3B" w14:textId="77777777" w:rsidR="00DF0B0F" w:rsidRPr="00F73ABC" w:rsidRDefault="00DF0B0F" w:rsidP="00DF0B0F">
            <w:pPr>
              <w:ind w:firstLine="112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24EF61C8" w14:textId="77777777" w:rsidR="00DF0B0F" w:rsidRPr="00F73ABC" w:rsidRDefault="00DF0B0F" w:rsidP="00DF0B0F">
            <w:pPr>
              <w:ind w:firstLine="169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0E86FFEA" w14:textId="77777777" w:rsidR="00DF0B0F" w:rsidRPr="00F73ABC" w:rsidRDefault="00DF0B0F" w:rsidP="00DF0B0F">
            <w:pPr>
              <w:ind w:firstLine="123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C1467B5" w14:textId="77777777" w:rsidR="00DF0B0F" w:rsidRPr="00F73ABC" w:rsidRDefault="00DF0B0F" w:rsidP="00DF0B0F">
            <w:pPr>
              <w:ind w:firstLine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65DB7154" w14:textId="77777777" w:rsidR="00DF0B0F" w:rsidRPr="00F73ABC" w:rsidRDefault="00DF0B0F" w:rsidP="00DF0B0F">
            <w:pPr>
              <w:ind w:hanging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2E9796FB" w14:textId="77777777" w:rsidR="00DF0B0F" w:rsidRPr="00F73ABC" w:rsidRDefault="00DF0B0F" w:rsidP="00DF0B0F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0887F181" w14:textId="77777777" w:rsidR="00DF0B0F" w:rsidRPr="00F73ABC" w:rsidRDefault="00DF0B0F" w:rsidP="00DF0B0F">
            <w:pPr>
              <w:ind w:hanging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2489EEE" w14:textId="77777777" w:rsidR="00DF0B0F" w:rsidRPr="00F73ABC" w:rsidRDefault="00DF0B0F" w:rsidP="00DF0B0F">
            <w:pPr>
              <w:ind w:firstLine="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641C" w:rsidRPr="00F73ABC" w14:paraId="0BCAF183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5930FB30" w14:textId="400CB965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331326E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1.</w:t>
            </w:r>
          </w:p>
          <w:p w14:paraId="47213841" w14:textId="51687E87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6077EAF4" w14:textId="7FFBDC6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37D8E92" w14:textId="7876F379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0A641C">
              <w:rPr>
                <w:rFonts w:ascii="Times New Roman" w:hAnsi="Times New Roman"/>
                <w:szCs w:val="22"/>
              </w:rPr>
              <w:t>показатель за период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184E6C92" w14:textId="77777777" w:rsidR="000A641C" w:rsidRDefault="000A641C" w:rsidP="000A641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Пм = М1+М2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32D36183" w14:textId="13A7E06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Пм – количество мероприятий, М1- выездные мероприятия, М2 – муниципальные мероприятия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7250BCC6" w14:textId="784FB49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1E66DE22" w14:textId="5D0A8575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B648EE6" w14:textId="5657080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53AA9BEE" w14:textId="77777777" w:rsidTr="00DF0B0F">
        <w:trPr>
          <w:cantSplit/>
        </w:trPr>
        <w:tc>
          <w:tcPr>
            <w:tcW w:w="269" w:type="pct"/>
            <w:tcBorders>
              <w:top w:val="single" w:sz="4" w:space="0" w:color="auto"/>
            </w:tcBorders>
          </w:tcPr>
          <w:p w14:paraId="039FEE0F" w14:textId="30CACF58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2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8135B0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2.</w:t>
            </w:r>
          </w:p>
          <w:p w14:paraId="297C6328" w14:textId="4AF58F28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молодых граждан, принявших участие в мероприятиях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23F4C7BB" w14:textId="7C435EF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009F0E61" w14:textId="010AD184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2A588E36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Ку = У1+У2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70F7509D" w14:textId="2254695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Ку – количество участников, У1 – участники выездных мероприятий, У2 – участники муниципальных мероприятий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5ADC8BC6" w14:textId="24CF39DB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59EB1028" w14:textId="77AED1E9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29D7B795" w14:textId="63DBF9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CC2C86F" w14:textId="77777777" w:rsidTr="00D73763">
        <w:trPr>
          <w:cantSplit/>
          <w:trHeight w:val="1979"/>
        </w:trPr>
        <w:tc>
          <w:tcPr>
            <w:tcW w:w="269" w:type="pct"/>
          </w:tcPr>
          <w:p w14:paraId="532CDA44" w14:textId="4981D2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50" w:type="pct"/>
          </w:tcPr>
          <w:p w14:paraId="0A44BA8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3.</w:t>
            </w:r>
          </w:p>
          <w:p w14:paraId="7ABE569D" w14:textId="09B4C0B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393" w:type="pct"/>
          </w:tcPr>
          <w:p w14:paraId="730DC529" w14:textId="3FA00E9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7251A71C" w14:textId="04225F3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1B59D92B" w14:textId="77777777" w:rsidR="000A641C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Кд,</w:t>
            </w:r>
          </w:p>
          <w:p w14:paraId="4184C8B2" w14:textId="60ED00B0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 xml:space="preserve">где </w:t>
            </w:r>
            <w:r>
              <w:rPr>
                <w:rFonts w:ascii="Times New Roman" w:hAnsi="Times New Roman"/>
                <w:szCs w:val="22"/>
              </w:rPr>
              <w:t xml:space="preserve">Кд – количество добровольцев и волонтеров </w:t>
            </w:r>
            <w:r w:rsidRPr="00AD3DA1">
              <w:rPr>
                <w:rFonts w:ascii="Times New Roman" w:hAnsi="Times New Roman"/>
                <w:szCs w:val="22"/>
              </w:rPr>
              <w:t>муниципальных мероприятий</w:t>
            </w:r>
          </w:p>
        </w:tc>
        <w:tc>
          <w:tcPr>
            <w:tcW w:w="914" w:type="pct"/>
          </w:tcPr>
          <w:p w14:paraId="1E142151" w14:textId="3CEB40E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054EF34D" w14:textId="08B7D3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0D88067" w14:textId="08FE2CE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AA2DF00" w14:textId="77777777" w:rsidTr="00DF0B0F">
        <w:trPr>
          <w:cantSplit/>
        </w:trPr>
        <w:tc>
          <w:tcPr>
            <w:tcW w:w="269" w:type="pct"/>
          </w:tcPr>
          <w:p w14:paraId="2AA27B3C" w14:textId="7652B12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50" w:type="pct"/>
          </w:tcPr>
          <w:p w14:paraId="5D63229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4.</w:t>
            </w:r>
          </w:p>
          <w:p w14:paraId="365E72EE" w14:textId="3F33241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393" w:type="pct"/>
          </w:tcPr>
          <w:p w14:paraId="606BEEE6" w14:textId="7A5D7C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</w:tcPr>
          <w:p w14:paraId="27B8D09D" w14:textId="037D42E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7827CF74" w14:textId="57D7802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 xml:space="preserve">Км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B125B4">
              <w:rPr>
                <w:rFonts w:ascii="Times New Roman" w:hAnsi="Times New Roman"/>
                <w:szCs w:val="22"/>
              </w:rPr>
              <w:t xml:space="preserve">где Км – количество мероприятий.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Кмч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</w:t>
            </w:r>
            <w:r w:rsidR="008829D2" w:rsidRPr="00B125B4">
              <w:rPr>
                <w:rFonts w:ascii="Times New Roman" w:hAnsi="Times New Roman"/>
                <w:szCs w:val="22"/>
              </w:rPr>
              <w:t>количество мероприятий,</w:t>
            </w:r>
            <w:r w:rsidRPr="00B125B4">
              <w:rPr>
                <w:rFonts w:ascii="Times New Roman" w:hAnsi="Times New Roman"/>
                <w:szCs w:val="22"/>
              </w:rPr>
              <w:t xml:space="preserve"> проводимых партнерами,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муниципальных мероприятий</w:t>
            </w:r>
          </w:p>
        </w:tc>
        <w:tc>
          <w:tcPr>
            <w:tcW w:w="914" w:type="pct"/>
          </w:tcPr>
          <w:p w14:paraId="2A4E8CBA" w14:textId="2826B10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22799184" w14:textId="0F481883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CD0358B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</w:tr>
      <w:tr w:rsidR="000A641C" w:rsidRPr="00F73ABC" w14:paraId="06D593BE" w14:textId="77777777" w:rsidTr="00DF0B0F">
        <w:trPr>
          <w:cantSplit/>
        </w:trPr>
        <w:tc>
          <w:tcPr>
            <w:tcW w:w="269" w:type="pct"/>
          </w:tcPr>
          <w:p w14:paraId="28FB5D7E" w14:textId="27FD794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5</w:t>
            </w:r>
          </w:p>
        </w:tc>
        <w:tc>
          <w:tcPr>
            <w:tcW w:w="550" w:type="pct"/>
          </w:tcPr>
          <w:p w14:paraId="42216ABC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17088A03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  <w:p w14:paraId="3DA35527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</w:p>
          <w:p w14:paraId="4E3E68E3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393" w:type="pct"/>
          </w:tcPr>
          <w:p w14:paraId="4B4ABC8F" w14:textId="6F8C36B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0D30899A" w14:textId="6D66BAF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6264C5E1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Крп+Кум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>,</w:t>
            </w:r>
          </w:p>
          <w:p w14:paraId="1A1B8FA5" w14:textId="4F08380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посетителей,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рабочих посещений, Кум – количество участников мероприятий</w:t>
            </w:r>
          </w:p>
        </w:tc>
        <w:tc>
          <w:tcPr>
            <w:tcW w:w="914" w:type="pct"/>
          </w:tcPr>
          <w:p w14:paraId="2E627759" w14:textId="6F62D0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128952F9" w14:textId="5BE10EC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3940D26E" w14:textId="2754F7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1451B9C" w14:textId="77777777" w:rsidTr="00DF0B0F">
        <w:trPr>
          <w:cantSplit/>
        </w:trPr>
        <w:tc>
          <w:tcPr>
            <w:tcW w:w="269" w:type="pct"/>
          </w:tcPr>
          <w:p w14:paraId="4E9EB3C8" w14:textId="3E069E9F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50" w:type="pct"/>
          </w:tcPr>
          <w:p w14:paraId="1F00115B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6.</w:t>
            </w:r>
          </w:p>
          <w:p w14:paraId="3963CEA2" w14:textId="60A6907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393" w:type="pct"/>
          </w:tcPr>
          <w:p w14:paraId="44FAED06" w14:textId="711B5A26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6963E6A7" w14:textId="54FC8A1A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09597474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,</w:t>
            </w:r>
          </w:p>
          <w:p w14:paraId="38948EF4" w14:textId="47D543C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–количество резидентов отчетного периода</w:t>
            </w:r>
          </w:p>
        </w:tc>
        <w:tc>
          <w:tcPr>
            <w:tcW w:w="914" w:type="pct"/>
          </w:tcPr>
          <w:p w14:paraId="363CEAE7" w14:textId="3CF4386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5A0C659A" w14:textId="640133D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8A29BF0" w14:textId="01B644F0" w:rsidR="000A641C" w:rsidRPr="00D73763" w:rsidRDefault="000A641C" w:rsidP="000A641C">
            <w:pPr>
              <w:ind w:left="57"/>
              <w:rPr>
                <w:rFonts w:ascii="Times New Roman" w:hAnsi="Times New Roman"/>
                <w:sz w:val="20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EC16704" w14:textId="77777777" w:rsidTr="00DF0B0F">
        <w:trPr>
          <w:cantSplit/>
        </w:trPr>
        <w:tc>
          <w:tcPr>
            <w:tcW w:w="269" w:type="pct"/>
          </w:tcPr>
          <w:p w14:paraId="2DCF75BC" w14:textId="25C93718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50" w:type="pct"/>
          </w:tcPr>
          <w:p w14:paraId="0641D809" w14:textId="44C3C77F" w:rsidR="000A641C" w:rsidRPr="00595A5F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Показатель 7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0AE48438" w14:textId="2709891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 </w:t>
            </w:r>
          </w:p>
        </w:tc>
        <w:tc>
          <w:tcPr>
            <w:tcW w:w="393" w:type="pct"/>
          </w:tcPr>
          <w:p w14:paraId="7BB1006D" w14:textId="5C497CD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 xml:space="preserve">чел. </w:t>
            </w:r>
            <w:proofErr w:type="spellStart"/>
            <w:r w:rsidRPr="00595A5F">
              <w:rPr>
                <w:rFonts w:ascii="Times New Roman" w:hAnsi="Times New Roman"/>
                <w:color w:val="auto"/>
                <w:szCs w:val="22"/>
              </w:rPr>
              <w:t>дн</w:t>
            </w:r>
            <w:proofErr w:type="spellEnd"/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470" w:type="pct"/>
          </w:tcPr>
          <w:p w14:paraId="506A5C9E" w14:textId="08F93E7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  <w:r>
              <w:rPr>
                <w:rFonts w:ascii="Times New Roman" w:hAnsi="Times New Roman"/>
                <w:color w:val="auto"/>
                <w:szCs w:val="22"/>
              </w:rPr>
              <w:t>, показатель на 1 августа текущего года</w:t>
            </w:r>
          </w:p>
        </w:tc>
        <w:tc>
          <w:tcPr>
            <w:tcW w:w="865" w:type="pct"/>
          </w:tcPr>
          <w:p w14:paraId="67C954DF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= </w:t>
            </w:r>
            <w:proofErr w:type="spellStart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>КЧхКРД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</w:t>
            </w:r>
          </w:p>
          <w:p w14:paraId="31C9DFA1" w14:textId="77777777" w:rsidR="000A641C" w:rsidRPr="0082371C" w:rsidRDefault="000A641C" w:rsidP="000A641C">
            <w:pPr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Cs w:val="22"/>
              </w:rPr>
              <w:t>степень вовлеченности</w:t>
            </w:r>
          </w:p>
          <w:p w14:paraId="2894FD8E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КЧ-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человек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КРД –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рабочих дней</w:t>
            </w:r>
          </w:p>
          <w:p w14:paraId="1B6FFF87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914" w:type="pct"/>
          </w:tcPr>
          <w:p w14:paraId="32AAA7A0" w14:textId="0025B4F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</w:p>
        </w:tc>
        <w:tc>
          <w:tcPr>
            <w:tcW w:w="866" w:type="pct"/>
          </w:tcPr>
          <w:p w14:paraId="57ED66D6" w14:textId="1D2FDFB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98F050C" w14:textId="439F168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bCs/>
                <w:szCs w:val="22"/>
              </w:rPr>
              <w:t>Соглашение о предоставлении субсидии из областного бюджета</w:t>
            </w:r>
            <w:r w:rsidRPr="00D73763"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bCs/>
                <w:szCs w:val="22"/>
              </w:rPr>
              <w:t>Ленинградской области Бюджету МО «Муринское городское поселение» </w:t>
            </w:r>
            <w:r w:rsidRPr="00D73763">
              <w:rPr>
                <w:rFonts w:ascii="Times New Roman" w:hAnsi="Times New Roman"/>
                <w:szCs w:val="22"/>
              </w:rPr>
              <w:t xml:space="preserve">от </w:t>
            </w:r>
            <w:r w:rsidR="00342A95" w:rsidRPr="00D73763">
              <w:rPr>
                <w:rFonts w:ascii="Times New Roman" w:hAnsi="Times New Roman"/>
                <w:szCs w:val="22"/>
              </w:rPr>
              <w:t>19.05.2023 №427</w:t>
            </w:r>
          </w:p>
        </w:tc>
      </w:tr>
    </w:tbl>
    <w:p w14:paraId="67901C12" w14:textId="77777777" w:rsidR="00DF0B0F" w:rsidRPr="00F73ABC" w:rsidRDefault="00DF0B0F" w:rsidP="00DF0B0F">
      <w:pPr>
        <w:rPr>
          <w:rFonts w:ascii="Arial" w:hAnsi="Arial" w:cs="Arial"/>
          <w:sz w:val="24"/>
          <w:szCs w:val="24"/>
        </w:rPr>
      </w:pPr>
    </w:p>
    <w:p w14:paraId="1E91BEE6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sz w:val="22"/>
          <w:szCs w:val="22"/>
        </w:rPr>
        <w:t> Характеристика содержания показателя.</w:t>
      </w:r>
    </w:p>
    <w:p w14:paraId="585547A8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1</w:t>
      </w:r>
      <w:r w:rsidRPr="00851C0E">
        <w:rPr>
          <w:sz w:val="22"/>
          <w:szCs w:val="22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14:paraId="5AAAEA85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 xml:space="preserve">2 </w:t>
      </w:r>
      <w:r w:rsidRPr="00851C0E">
        <w:rPr>
          <w:sz w:val="22"/>
          <w:szCs w:val="22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69F3DF22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3</w:t>
      </w:r>
      <w:r w:rsidRPr="00851C0E">
        <w:rPr>
          <w:sz w:val="22"/>
          <w:szCs w:val="22"/>
        </w:rPr>
        <w:t> Приводится наименование органа исполнительной власти, ответственного за сбор данных по показателю.</w:t>
      </w:r>
    </w:p>
    <w:p w14:paraId="4BC40DFE" w14:textId="77777777" w:rsidR="00DF0B0F" w:rsidRPr="00851C0E" w:rsidRDefault="00DF0B0F" w:rsidP="00DF0B0F">
      <w:pPr>
        <w:ind w:firstLine="567"/>
        <w:rPr>
          <w:rFonts w:ascii="Times New Roman" w:hAnsi="Times New Roman"/>
        </w:rPr>
      </w:pPr>
      <w:r w:rsidRPr="00851C0E">
        <w:rPr>
          <w:rFonts w:ascii="Times New Roman" w:hAnsi="Times New Roman"/>
          <w:vertAlign w:val="superscript"/>
        </w:rPr>
        <w:t>4</w:t>
      </w:r>
      <w:r w:rsidRPr="00851C0E">
        <w:rPr>
          <w:rFonts w:ascii="Times New Roman" w:hAnsi="Times New Roman"/>
        </w:rPr>
        <w:t xml:space="preserve"> Указываются реквизиты акта об утверждении методики расчета показателей муниципальной программы.</w:t>
      </w:r>
    </w:p>
    <w:p w14:paraId="2FB1DAAC" w14:textId="77777777" w:rsidR="00DF0B0F" w:rsidRDefault="00DF0B0F" w:rsidP="000A641C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  <w:bookmarkStart w:id="4" w:name="P713"/>
      <w:bookmarkEnd w:id="4"/>
    </w:p>
    <w:p w14:paraId="4EA4BEE4" w14:textId="77777777" w:rsidR="000A641C" w:rsidRDefault="000A641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EB0888" w14:textId="12A443BE" w:rsidR="00672A9F" w:rsidRP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14:paraId="76B34483" w14:textId="77777777" w:rsidR="00672A9F" w:rsidRDefault="00672A9F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  <w:r w:rsidRPr="00672A9F">
        <w:rPr>
          <w:rFonts w:ascii="Times New Roman" w:hAnsi="Times New Roman"/>
          <w:sz w:val="24"/>
          <w:szCs w:val="24"/>
        </w:rPr>
        <w:t>к муниципальной программе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</w:p>
    <w:p w14:paraId="185B242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439900CC" w14:textId="5075C249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/>
          <w:sz w:val="24"/>
          <w:szCs w:val="24"/>
        </w:rPr>
      </w:pPr>
      <w:bookmarkStart w:id="5" w:name="P829"/>
      <w:bookmarkEnd w:id="5"/>
      <w:r>
        <w:rPr>
          <w:rFonts w:ascii="Times New Roman" w:hAnsi="Times New Roman"/>
          <w:sz w:val="28"/>
          <w:szCs w:val="28"/>
        </w:rPr>
        <w:tab/>
      </w:r>
      <w:r w:rsidR="00B90518" w:rsidRPr="0062448E">
        <w:rPr>
          <w:rFonts w:ascii="Times New Roman" w:hAnsi="Times New Roman"/>
          <w:sz w:val="24"/>
          <w:szCs w:val="24"/>
        </w:rPr>
        <w:t>ПЛАН РЕАЛИЗАЦИИ</w:t>
      </w:r>
    </w:p>
    <w:p w14:paraId="11E5D68A" w14:textId="1A69D4D8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62448E">
        <w:rPr>
          <w:rFonts w:ascii="Times New Roman" w:hAnsi="Times New Roman"/>
          <w:sz w:val="24"/>
          <w:szCs w:val="24"/>
        </w:rPr>
        <w:t>муниципальной программы</w:t>
      </w:r>
      <w:r w:rsidR="0062448E">
        <w:rPr>
          <w:rFonts w:ascii="Times New Roman" w:hAnsi="Times New Roman"/>
          <w:sz w:val="28"/>
          <w:szCs w:val="28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="0062448E" w:rsidRPr="004A562B">
        <w:rPr>
          <w:rFonts w:ascii="Times New Roman" w:hAnsi="Times New Roman"/>
          <w:sz w:val="24"/>
          <w:szCs w:val="24"/>
        </w:rPr>
        <w:t>программы</w:t>
      </w:r>
      <w:r w:rsidR="0062448E">
        <w:rPr>
          <w:rFonts w:ascii="Times New Roman" w:hAnsi="Times New Roman"/>
          <w:sz w:val="24"/>
          <w:szCs w:val="24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 xml:space="preserve"> </w:t>
      </w:r>
      <w:r w:rsidR="0062448E" w:rsidRPr="00C8361E">
        <w:rPr>
          <w:rFonts w:ascii="Times New Roman" w:hAnsi="Times New Roman"/>
          <w:szCs w:val="22"/>
        </w:rPr>
        <w:t>«</w:t>
      </w:r>
      <w:proofErr w:type="gramEnd"/>
      <w:r w:rsidR="0062448E" w:rsidRPr="00C8361E">
        <w:rPr>
          <w:rFonts w:ascii="Times New Roman" w:hAnsi="Times New Roman"/>
          <w:szCs w:val="22"/>
        </w:rPr>
        <w:t>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62448E">
        <w:rPr>
          <w:rFonts w:ascii="Times New Roman" w:hAnsi="Times New Roman"/>
          <w:szCs w:val="22"/>
        </w:rPr>
        <w:t xml:space="preserve"> </w:t>
      </w:r>
    </w:p>
    <w:p w14:paraId="66764919" w14:textId="5B5CCB08" w:rsidR="00DF0B0F" w:rsidRPr="00F73ABC" w:rsidRDefault="00D73763" w:rsidP="00DF0B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DF4016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0A641C" w:rsidRPr="00F73ABC" w14:paraId="787325D3" w14:textId="7A017AC5" w:rsidTr="00722A24">
        <w:tc>
          <w:tcPr>
            <w:tcW w:w="2627" w:type="dxa"/>
            <w:vMerge w:val="restart"/>
          </w:tcPr>
          <w:p w14:paraId="29AA7D6F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4014CA">
              <w:rPr>
                <w:rFonts w:ascii="Times New Roman" w:hAnsi="Times New Roman"/>
                <w:szCs w:val="22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134" w:type="dxa"/>
            <w:vMerge w:val="restart"/>
          </w:tcPr>
          <w:p w14:paraId="0C9AE551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2D5C0DAC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825431">
              <w:rPr>
                <w:rFonts w:ascii="Times New Roman" w:hAnsi="Times New Roman"/>
                <w:szCs w:val="22"/>
              </w:rPr>
              <w:t>Оценка расходов (тыс. руб., в ценах соответствующих лет)</w:t>
            </w:r>
          </w:p>
        </w:tc>
        <w:tc>
          <w:tcPr>
            <w:tcW w:w="10064" w:type="dxa"/>
            <w:gridSpan w:val="10"/>
          </w:tcPr>
          <w:p w14:paraId="25CFBE38" w14:textId="7F7E38D6" w:rsidR="000A641C" w:rsidRPr="0062448E" w:rsidRDefault="0062448E" w:rsidP="00DF0B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8E">
              <w:rPr>
                <w:rFonts w:ascii="Times New Roman" w:hAnsi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22A24" w:rsidRPr="00F73ABC" w14:paraId="0BFE3593" w14:textId="2DC13E7D" w:rsidTr="00722A24">
        <w:tc>
          <w:tcPr>
            <w:tcW w:w="2627" w:type="dxa"/>
            <w:vMerge/>
          </w:tcPr>
          <w:p w14:paraId="747EFAB9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657AC6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3E23E99A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C59376" w14:textId="4E830D49" w:rsidR="000A641C" w:rsidRPr="00F73ABC" w:rsidRDefault="008F0428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3" w:type="dxa"/>
          </w:tcPr>
          <w:p w14:paraId="70B6D986" w14:textId="125ECA50" w:rsidR="000A641C" w:rsidRPr="00F73ABC" w:rsidRDefault="000A641C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31C3EAB6" w14:textId="3AF047FF" w:rsidR="000A641C" w:rsidRPr="00F73ABC" w:rsidRDefault="000A641C" w:rsidP="00DF0B0F">
            <w:pPr>
              <w:pStyle w:val="ConsPlusNormal"/>
              <w:ind w:firstLine="8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4100A6E" w14:textId="3227CB23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366CEE49" w14:textId="53A21F74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50C1AE9A" w14:textId="6D59BDA6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AA6E6E2" w14:textId="321080CA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8A751AF" w14:textId="5E217BA0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C511C48" w14:textId="5901F598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9871A93" w14:textId="4214154C" w:rsidR="000A641C" w:rsidRPr="00F73ABC" w:rsidRDefault="008F0428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722A24" w:rsidRPr="00F73ABC" w14:paraId="58CB5D36" w14:textId="7F135915" w:rsidTr="00722A24">
        <w:tc>
          <w:tcPr>
            <w:tcW w:w="2627" w:type="dxa"/>
          </w:tcPr>
          <w:p w14:paraId="3259EDB8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F0170DA" w14:textId="77777777" w:rsidR="000A641C" w:rsidRPr="00F73ABC" w:rsidRDefault="000A641C" w:rsidP="00DF0B0F">
            <w:pPr>
              <w:pStyle w:val="ConsPlusNormal"/>
              <w:ind w:hanging="68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35534033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55D2B8AC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100377A7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7011FAFC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7CD69406" w14:textId="77777777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4EF99B65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6E7656C" w14:textId="10C7604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7C79042" w14:textId="111B891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1010DBF5" w14:textId="761A0019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</w:tcPr>
          <w:p w14:paraId="62E0E324" w14:textId="1DAB6EC0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244D791C" w14:textId="0E9B595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62448E" w:rsidRPr="00F73ABC" w14:paraId="6E928093" w14:textId="4B2BF206" w:rsidTr="00722A24">
        <w:tc>
          <w:tcPr>
            <w:tcW w:w="2627" w:type="dxa"/>
            <w:vMerge w:val="restart"/>
          </w:tcPr>
          <w:p w14:paraId="0CC3D390" w14:textId="20980D1C" w:rsidR="0062448E" w:rsidRPr="00F73ABC" w:rsidRDefault="0062448E" w:rsidP="00DF0B0F">
            <w:pPr>
              <w:pStyle w:val="ConsPlusNormal"/>
              <w:ind w:firstLine="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/>
                <w:szCs w:val="22"/>
              </w:rPr>
              <w:t>программа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szCs w:val="22"/>
              </w:rPr>
              <w:t xml:space="preserve">«Развитие молодёжной политики, межнациональных и межконфессиональных отношений в муниципальном образовании «Муринское </w:t>
            </w:r>
            <w:r w:rsidRPr="00D73763">
              <w:rPr>
                <w:rFonts w:ascii="Times New Roman" w:hAnsi="Times New Roman"/>
                <w:szCs w:val="22"/>
              </w:rPr>
              <w:lastRenderedPageBreak/>
              <w:t>городское поселение» Всеволожского муниципального района Ленинградской области на 2021-2029 годы»</w:t>
            </w:r>
          </w:p>
        </w:tc>
        <w:tc>
          <w:tcPr>
            <w:tcW w:w="1134" w:type="dxa"/>
            <w:vMerge w:val="restart"/>
          </w:tcPr>
          <w:p w14:paraId="4F97E0DA" w14:textId="01613D3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МКУ «ЦМУ»</w:t>
            </w:r>
          </w:p>
        </w:tc>
        <w:tc>
          <w:tcPr>
            <w:tcW w:w="1417" w:type="dxa"/>
          </w:tcPr>
          <w:p w14:paraId="1099E51D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7AF73BCF" w14:textId="799CD0D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8 735,10</w:t>
            </w:r>
          </w:p>
        </w:tc>
        <w:tc>
          <w:tcPr>
            <w:tcW w:w="993" w:type="dxa"/>
          </w:tcPr>
          <w:p w14:paraId="79BE6FD4" w14:textId="0F08A715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7 382,40</w:t>
            </w:r>
          </w:p>
        </w:tc>
        <w:tc>
          <w:tcPr>
            <w:tcW w:w="992" w:type="dxa"/>
          </w:tcPr>
          <w:p w14:paraId="19D50D22" w14:textId="050F5C39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6 335,92</w:t>
            </w:r>
          </w:p>
        </w:tc>
        <w:tc>
          <w:tcPr>
            <w:tcW w:w="992" w:type="dxa"/>
          </w:tcPr>
          <w:p w14:paraId="1D65813C" w14:textId="3951B7E5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7 243,94</w:t>
            </w:r>
          </w:p>
        </w:tc>
        <w:tc>
          <w:tcPr>
            <w:tcW w:w="992" w:type="dxa"/>
          </w:tcPr>
          <w:p w14:paraId="5A1B90E5" w14:textId="4C2D2E6B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7 445,70</w:t>
            </w:r>
          </w:p>
        </w:tc>
        <w:tc>
          <w:tcPr>
            <w:tcW w:w="993" w:type="dxa"/>
          </w:tcPr>
          <w:p w14:paraId="5D70FC42" w14:textId="7C5AA7FE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7 848,36</w:t>
            </w:r>
          </w:p>
        </w:tc>
        <w:tc>
          <w:tcPr>
            <w:tcW w:w="992" w:type="dxa"/>
          </w:tcPr>
          <w:p w14:paraId="0548C7E9" w14:textId="3CEBB56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8 144,88</w:t>
            </w:r>
          </w:p>
        </w:tc>
        <w:tc>
          <w:tcPr>
            <w:tcW w:w="992" w:type="dxa"/>
          </w:tcPr>
          <w:p w14:paraId="4937AD23" w14:textId="399B339E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8 453,27</w:t>
            </w:r>
          </w:p>
        </w:tc>
        <w:tc>
          <w:tcPr>
            <w:tcW w:w="992" w:type="dxa"/>
          </w:tcPr>
          <w:p w14:paraId="2D9B0521" w14:textId="1218104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8 453,27</w:t>
            </w:r>
          </w:p>
        </w:tc>
        <w:tc>
          <w:tcPr>
            <w:tcW w:w="1134" w:type="dxa"/>
          </w:tcPr>
          <w:p w14:paraId="6FF0BBA0" w14:textId="27F6FEC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7 0042,84</w:t>
            </w:r>
          </w:p>
        </w:tc>
      </w:tr>
      <w:tr w:rsidR="0062448E" w:rsidRPr="00F73ABC" w14:paraId="599242C3" w14:textId="015AD51A" w:rsidTr="00722A24">
        <w:tc>
          <w:tcPr>
            <w:tcW w:w="2627" w:type="dxa"/>
            <w:vMerge/>
          </w:tcPr>
          <w:p w14:paraId="055B6A03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FEAA11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ACF11C3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4E93988" w14:textId="0B0219DF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251127C" w14:textId="6AA74565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3F1775" w14:textId="2E1E152D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E73B960" w14:textId="531F1EE3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9B517E" w14:textId="6BF0C58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2004D42B" w14:textId="0ED5B3F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5BBE91F" w14:textId="3764E28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84D81EF" w14:textId="3452C41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A348E6" w14:textId="663A3E1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4ADF02F" w14:textId="636BC81F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62448E" w:rsidRPr="00F73ABC" w14:paraId="3EBE2341" w14:textId="6FE3F538" w:rsidTr="00722A24">
        <w:tc>
          <w:tcPr>
            <w:tcW w:w="2627" w:type="dxa"/>
            <w:vMerge/>
          </w:tcPr>
          <w:p w14:paraId="5B181392" w14:textId="77777777" w:rsidR="0062448E" w:rsidRPr="00F73ABC" w:rsidRDefault="0062448E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5B3B4FC" w14:textId="7777777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A33056F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</w:t>
            </w:r>
            <w:r w:rsidRPr="00F73ABC">
              <w:rPr>
                <w:rFonts w:ascii="Times New Roman" w:hAnsi="Times New Roman"/>
                <w:szCs w:val="22"/>
              </w:rPr>
              <w:lastRenderedPageBreak/>
              <w:t>ой области</w:t>
            </w:r>
          </w:p>
        </w:tc>
        <w:tc>
          <w:tcPr>
            <w:tcW w:w="992" w:type="dxa"/>
          </w:tcPr>
          <w:p w14:paraId="32643DA7" w14:textId="0C17011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163,90</w:t>
            </w:r>
          </w:p>
        </w:tc>
        <w:tc>
          <w:tcPr>
            <w:tcW w:w="993" w:type="dxa"/>
          </w:tcPr>
          <w:p w14:paraId="4A9E10B3" w14:textId="30949D24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3188,51</w:t>
            </w:r>
          </w:p>
        </w:tc>
        <w:tc>
          <w:tcPr>
            <w:tcW w:w="992" w:type="dxa"/>
          </w:tcPr>
          <w:p w14:paraId="2CF3857C" w14:textId="4F345BF6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201,00</w:t>
            </w:r>
          </w:p>
        </w:tc>
        <w:tc>
          <w:tcPr>
            <w:tcW w:w="992" w:type="dxa"/>
          </w:tcPr>
          <w:p w14:paraId="1554B373" w14:textId="08E755D5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220,14</w:t>
            </w:r>
          </w:p>
        </w:tc>
        <w:tc>
          <w:tcPr>
            <w:tcW w:w="992" w:type="dxa"/>
          </w:tcPr>
          <w:p w14:paraId="6D750E9A" w14:textId="0EB27D5D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217,80</w:t>
            </w:r>
          </w:p>
        </w:tc>
        <w:tc>
          <w:tcPr>
            <w:tcW w:w="993" w:type="dxa"/>
          </w:tcPr>
          <w:p w14:paraId="28E874B9" w14:textId="1C956129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1440C87" w14:textId="29BD1200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04D7FB" w14:textId="5568550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0C2E202" w14:textId="1E91DA6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74348E4" w14:textId="5027A94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3 991,35</w:t>
            </w:r>
          </w:p>
        </w:tc>
      </w:tr>
      <w:tr w:rsidR="0062448E" w:rsidRPr="00F73ABC" w14:paraId="5180E34A" w14:textId="0B4FFF1D" w:rsidTr="00722A24">
        <w:tc>
          <w:tcPr>
            <w:tcW w:w="2627" w:type="dxa"/>
            <w:vMerge/>
          </w:tcPr>
          <w:p w14:paraId="1F5B5174" w14:textId="77777777" w:rsidR="0062448E" w:rsidRPr="00F73ABC" w:rsidRDefault="0062448E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5084A5" w14:textId="7777777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4FD5594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  <w:r w:rsidRPr="00F73AB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C8EBF9" w14:textId="52DC619B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8 571,20</w:t>
            </w:r>
          </w:p>
        </w:tc>
        <w:tc>
          <w:tcPr>
            <w:tcW w:w="993" w:type="dxa"/>
          </w:tcPr>
          <w:p w14:paraId="6811AE29" w14:textId="78D9AB1A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4193,89</w:t>
            </w:r>
          </w:p>
        </w:tc>
        <w:tc>
          <w:tcPr>
            <w:tcW w:w="992" w:type="dxa"/>
          </w:tcPr>
          <w:p w14:paraId="09533AA8" w14:textId="0A960CB2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6134,92</w:t>
            </w:r>
          </w:p>
        </w:tc>
        <w:tc>
          <w:tcPr>
            <w:tcW w:w="992" w:type="dxa"/>
          </w:tcPr>
          <w:p w14:paraId="58FDF7C0" w14:textId="4D2D067B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7023,80</w:t>
            </w:r>
          </w:p>
        </w:tc>
        <w:tc>
          <w:tcPr>
            <w:tcW w:w="992" w:type="dxa"/>
          </w:tcPr>
          <w:p w14:paraId="22166DD9" w14:textId="2B426DD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7227,90</w:t>
            </w:r>
          </w:p>
        </w:tc>
        <w:tc>
          <w:tcPr>
            <w:tcW w:w="993" w:type="dxa"/>
          </w:tcPr>
          <w:p w14:paraId="41C8D274" w14:textId="3D6D13AA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7848,36</w:t>
            </w:r>
          </w:p>
        </w:tc>
        <w:tc>
          <w:tcPr>
            <w:tcW w:w="992" w:type="dxa"/>
          </w:tcPr>
          <w:p w14:paraId="08B4A1FE" w14:textId="3250B01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8144,88</w:t>
            </w:r>
          </w:p>
        </w:tc>
        <w:tc>
          <w:tcPr>
            <w:tcW w:w="992" w:type="dxa"/>
          </w:tcPr>
          <w:p w14:paraId="342CEF90" w14:textId="09E32A3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8453,27</w:t>
            </w:r>
          </w:p>
        </w:tc>
        <w:tc>
          <w:tcPr>
            <w:tcW w:w="992" w:type="dxa"/>
          </w:tcPr>
          <w:p w14:paraId="4AA449C3" w14:textId="48F107B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8453,27</w:t>
            </w:r>
          </w:p>
        </w:tc>
        <w:tc>
          <w:tcPr>
            <w:tcW w:w="1134" w:type="dxa"/>
          </w:tcPr>
          <w:p w14:paraId="16FABC6D" w14:textId="7F1D211A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66 051.49</w:t>
            </w:r>
          </w:p>
        </w:tc>
      </w:tr>
      <w:tr w:rsidR="0062448E" w:rsidRPr="00F73ABC" w14:paraId="2B98C2D5" w14:textId="2C1B609D" w:rsidTr="00722A24">
        <w:tc>
          <w:tcPr>
            <w:tcW w:w="2627" w:type="dxa"/>
            <w:vMerge/>
          </w:tcPr>
          <w:p w14:paraId="589C7655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5747CAA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0DF3ACE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6EDFE1C0" w14:textId="1B8BE4F9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DE478B1" w14:textId="3700C7D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0F6CE2E" w14:textId="33FE900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50972B" w14:textId="47E7C34B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C4525E" w14:textId="213BE5E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7DAD48D" w14:textId="11F041C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E3D458" w14:textId="4917A41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27AC68" w14:textId="2AFDEBEE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120A7E" w14:textId="6A50D57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15637A9" w14:textId="3A190A9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F0428" w:rsidRPr="00825431" w14:paraId="57E53269" w14:textId="1881DFA1" w:rsidTr="00722A24">
        <w:tc>
          <w:tcPr>
            <w:tcW w:w="15242" w:type="dxa"/>
            <w:gridSpan w:val="13"/>
          </w:tcPr>
          <w:p w14:paraId="496CD82A" w14:textId="5EEAB487" w:rsidR="008F0428" w:rsidRPr="0062448E" w:rsidRDefault="008F0428" w:rsidP="00DF0B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2448E">
              <w:rPr>
                <w:rFonts w:ascii="Times New Roman" w:hAnsi="Times New Roman"/>
              </w:rPr>
              <w:t>Процессная часть</w:t>
            </w:r>
          </w:p>
        </w:tc>
      </w:tr>
      <w:tr w:rsidR="00722A24" w:rsidRPr="00F73ABC" w14:paraId="05CEF1BD" w14:textId="6FADA855" w:rsidTr="00722A24">
        <w:tc>
          <w:tcPr>
            <w:tcW w:w="2627" w:type="dxa"/>
            <w:vMerge w:val="restart"/>
          </w:tcPr>
          <w:p w14:paraId="0FE78FF9" w14:textId="5986220D" w:rsidR="008F0428" w:rsidRPr="0062448E" w:rsidRDefault="0062448E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1. </w:t>
            </w:r>
            <w:r w:rsidR="00672A9F" w:rsidRPr="0062448E">
              <w:rPr>
                <w:rFonts w:ascii="Times New Roman" w:hAnsi="Times New Roman"/>
                <w:szCs w:val="22"/>
              </w:rPr>
              <w:t>Комплекс процессных мероприятий</w:t>
            </w:r>
            <w:r w:rsidR="008F0428" w:rsidRPr="0062448E">
              <w:rPr>
                <w:rFonts w:ascii="Times New Roman" w:hAnsi="Times New Roman"/>
                <w:szCs w:val="22"/>
              </w:rPr>
              <w:t xml:space="preserve"> </w:t>
            </w:r>
          </w:p>
          <w:p w14:paraId="418B0C23" w14:textId="77777777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E5D7BE6" w14:textId="35CB8C3F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  <w:r w:rsidR="00672A9F">
              <w:rPr>
                <w:rFonts w:ascii="Times New Roman" w:hAnsi="Times New Roman"/>
                <w:szCs w:val="22"/>
              </w:rPr>
              <w:t>.</w:t>
            </w:r>
          </w:p>
          <w:p w14:paraId="0ECBC5FB" w14:textId="42C4B885" w:rsidR="008F0428" w:rsidRPr="00851C0E" w:rsidRDefault="008F042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A76EDE0" w14:textId="5A5D96CB" w:rsidR="008F0428" w:rsidRPr="00F73ABC" w:rsidRDefault="008F042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7F906CFC" w14:textId="77777777" w:rsidR="008F0428" w:rsidRPr="00F73ABC" w:rsidRDefault="008F042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62B1EBBE" w14:textId="1360CAA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204,51</w:t>
            </w:r>
          </w:p>
        </w:tc>
        <w:tc>
          <w:tcPr>
            <w:tcW w:w="993" w:type="dxa"/>
          </w:tcPr>
          <w:p w14:paraId="5EADBCF3" w14:textId="5BD5324D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1 115,45</w:t>
            </w:r>
          </w:p>
        </w:tc>
        <w:tc>
          <w:tcPr>
            <w:tcW w:w="992" w:type="dxa"/>
          </w:tcPr>
          <w:p w14:paraId="4A36A9D1" w14:textId="3D2A17D9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973,46</w:t>
            </w:r>
          </w:p>
        </w:tc>
        <w:tc>
          <w:tcPr>
            <w:tcW w:w="992" w:type="dxa"/>
          </w:tcPr>
          <w:p w14:paraId="2E1D9437" w14:textId="0260EF9E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1 862,34</w:t>
            </w:r>
          </w:p>
        </w:tc>
        <w:tc>
          <w:tcPr>
            <w:tcW w:w="992" w:type="dxa"/>
          </w:tcPr>
          <w:p w14:paraId="3FCBBAED" w14:textId="65B596A4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2 066,44</w:t>
            </w:r>
          </w:p>
        </w:tc>
        <w:tc>
          <w:tcPr>
            <w:tcW w:w="993" w:type="dxa"/>
          </w:tcPr>
          <w:p w14:paraId="2105960C" w14:textId="50A2C0AD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1872,00</w:t>
            </w:r>
          </w:p>
        </w:tc>
        <w:tc>
          <w:tcPr>
            <w:tcW w:w="992" w:type="dxa"/>
          </w:tcPr>
          <w:p w14:paraId="293AEDB4" w14:textId="5ABA81D0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1946,88</w:t>
            </w:r>
          </w:p>
        </w:tc>
        <w:tc>
          <w:tcPr>
            <w:tcW w:w="992" w:type="dxa"/>
          </w:tcPr>
          <w:p w14:paraId="5A6EEE92" w14:textId="172EE776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992" w:type="dxa"/>
          </w:tcPr>
          <w:p w14:paraId="1DAB398A" w14:textId="286F2156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1134" w:type="dxa"/>
          </w:tcPr>
          <w:p w14:paraId="741FC65A" w14:textId="3AB3D253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14090,60</w:t>
            </w:r>
          </w:p>
        </w:tc>
      </w:tr>
      <w:tr w:rsidR="00722A24" w:rsidRPr="00F73ABC" w14:paraId="4A2CBC35" w14:textId="0209661B" w:rsidTr="00722A24">
        <w:tc>
          <w:tcPr>
            <w:tcW w:w="2627" w:type="dxa"/>
            <w:vMerge/>
          </w:tcPr>
          <w:p w14:paraId="6F1C98C1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71D0DB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0A2F03A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5E6D25D" w14:textId="20B93E4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32105D6" w14:textId="109C1F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4E9CA98" w14:textId="723D252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DF9C5" w14:textId="4424D81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B33B828" w14:textId="51DFB61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E3DA2FA" w14:textId="41AF09A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6D3882" w14:textId="7A6C0C0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AE5CEFE" w14:textId="4C1379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260E34" w14:textId="07C4FC5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D9ED394" w14:textId="33AE300A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12A60E41" w14:textId="1127B055" w:rsidTr="00722A24">
        <w:tc>
          <w:tcPr>
            <w:tcW w:w="2627" w:type="dxa"/>
            <w:vMerge/>
          </w:tcPr>
          <w:p w14:paraId="313D29C0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2778531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E3D657F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46B718E" w14:textId="7D96789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8F04C2D" w14:textId="50734C2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5A709EE" w14:textId="2EC7DAE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434B00C" w14:textId="548373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452AC3B" w14:textId="0E5A85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661F73" w14:textId="7311516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5AF256" w14:textId="1E15F9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6C7A3F" w14:textId="2217D7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915422D" w14:textId="2B10843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AA47602" w14:textId="3C75D09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03FDD8DA" w14:textId="52500F5B" w:rsidTr="00722A24">
        <w:tc>
          <w:tcPr>
            <w:tcW w:w="2627" w:type="dxa"/>
            <w:vMerge/>
          </w:tcPr>
          <w:p w14:paraId="077D9DA5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158819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4A131A06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9DA243B" w14:textId="4DD057A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204,51</w:t>
            </w:r>
          </w:p>
        </w:tc>
        <w:tc>
          <w:tcPr>
            <w:tcW w:w="993" w:type="dxa"/>
          </w:tcPr>
          <w:p w14:paraId="20ACD349" w14:textId="4CC0419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1 115,45</w:t>
            </w:r>
          </w:p>
        </w:tc>
        <w:tc>
          <w:tcPr>
            <w:tcW w:w="992" w:type="dxa"/>
          </w:tcPr>
          <w:p w14:paraId="213267EB" w14:textId="06A23C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973,46</w:t>
            </w:r>
          </w:p>
        </w:tc>
        <w:tc>
          <w:tcPr>
            <w:tcW w:w="992" w:type="dxa"/>
          </w:tcPr>
          <w:p w14:paraId="25C97864" w14:textId="19099F2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1 862,34</w:t>
            </w:r>
          </w:p>
        </w:tc>
        <w:tc>
          <w:tcPr>
            <w:tcW w:w="992" w:type="dxa"/>
          </w:tcPr>
          <w:p w14:paraId="3D1C5BE3" w14:textId="212B89B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2 066,44</w:t>
            </w:r>
          </w:p>
        </w:tc>
        <w:tc>
          <w:tcPr>
            <w:tcW w:w="993" w:type="dxa"/>
          </w:tcPr>
          <w:p w14:paraId="23044050" w14:textId="1E4DFBB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1872,00</w:t>
            </w:r>
          </w:p>
        </w:tc>
        <w:tc>
          <w:tcPr>
            <w:tcW w:w="992" w:type="dxa"/>
          </w:tcPr>
          <w:p w14:paraId="69D9C7A8" w14:textId="30BE0F4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1946,88</w:t>
            </w:r>
          </w:p>
        </w:tc>
        <w:tc>
          <w:tcPr>
            <w:tcW w:w="992" w:type="dxa"/>
          </w:tcPr>
          <w:p w14:paraId="09878AC5" w14:textId="065C8C9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992" w:type="dxa"/>
          </w:tcPr>
          <w:p w14:paraId="3D7772BA" w14:textId="278AD52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2024,76</w:t>
            </w:r>
          </w:p>
        </w:tc>
        <w:tc>
          <w:tcPr>
            <w:tcW w:w="1134" w:type="dxa"/>
          </w:tcPr>
          <w:p w14:paraId="6469EDB9" w14:textId="1420E209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14090,60</w:t>
            </w:r>
          </w:p>
        </w:tc>
      </w:tr>
      <w:tr w:rsidR="00722A24" w:rsidRPr="00F73ABC" w14:paraId="337675FA" w14:textId="4ED1BFFA" w:rsidTr="00722A24">
        <w:trPr>
          <w:trHeight w:val="2953"/>
        </w:trPr>
        <w:tc>
          <w:tcPr>
            <w:tcW w:w="2627" w:type="dxa"/>
            <w:vMerge/>
          </w:tcPr>
          <w:p w14:paraId="3C74DE5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A8188F6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67046C6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C57C1A5" w14:textId="709280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AC94C1" w14:textId="3F45719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D3AAB3" w14:textId="662395C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3484ECD" w14:textId="7E35F10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3C3AC" w14:textId="766C451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267866D" w14:textId="32A2D84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EBB70C7" w14:textId="2C4FBE5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F09139A" w14:textId="0A45B8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BD7FE8" w14:textId="2FD5BFC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FBEB7A1" w14:textId="362A62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3A323F63" w14:textId="32978537" w:rsidTr="00722A24">
        <w:tc>
          <w:tcPr>
            <w:tcW w:w="2627" w:type="dxa"/>
            <w:vMerge w:val="restart"/>
          </w:tcPr>
          <w:p w14:paraId="555E5940" w14:textId="139F3864" w:rsidR="006D1AA8" w:rsidRPr="0062448E" w:rsidRDefault="0062448E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2.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1F92C185" w14:textId="7777777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5C16D9EA" w14:textId="735FD14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6298BF26" w14:textId="4922C14C" w:rsidR="006D1AA8" w:rsidRPr="00F73ABC" w:rsidRDefault="006D1AA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8EA1203" w14:textId="4045253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МКУ «ЦМУ»</w:t>
            </w:r>
          </w:p>
        </w:tc>
        <w:tc>
          <w:tcPr>
            <w:tcW w:w="1417" w:type="dxa"/>
          </w:tcPr>
          <w:p w14:paraId="66C1C492" w14:textId="1DC4A08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329EF9D2" w14:textId="7DA40AC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8026,86</w:t>
            </w:r>
          </w:p>
        </w:tc>
        <w:tc>
          <w:tcPr>
            <w:tcW w:w="993" w:type="dxa"/>
          </w:tcPr>
          <w:p w14:paraId="17E2AC88" w14:textId="6011711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6048,52</w:t>
            </w:r>
          </w:p>
        </w:tc>
        <w:tc>
          <w:tcPr>
            <w:tcW w:w="992" w:type="dxa"/>
          </w:tcPr>
          <w:p w14:paraId="6E019C91" w14:textId="1906FFD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BA6414"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  <w:r w:rsidR="000A0E70" w:rsidRPr="000A0E70">
              <w:rPr>
                <w:rFonts w:ascii="Times New Roman" w:hAnsi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992" w:type="dxa"/>
          </w:tcPr>
          <w:p w14:paraId="4EE06B99" w14:textId="1A4D03E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4726,12</w:t>
            </w:r>
          </w:p>
        </w:tc>
        <w:tc>
          <w:tcPr>
            <w:tcW w:w="992" w:type="dxa"/>
          </w:tcPr>
          <w:p w14:paraId="128CAF6A" w14:textId="596D25A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4726,12</w:t>
            </w:r>
          </w:p>
        </w:tc>
        <w:tc>
          <w:tcPr>
            <w:tcW w:w="993" w:type="dxa"/>
          </w:tcPr>
          <w:p w14:paraId="0CF4BEEE" w14:textId="0670261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5541,02</w:t>
            </w:r>
          </w:p>
        </w:tc>
        <w:tc>
          <w:tcPr>
            <w:tcW w:w="992" w:type="dxa"/>
          </w:tcPr>
          <w:p w14:paraId="461CE63F" w14:textId="6F9169C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5762,66</w:t>
            </w:r>
          </w:p>
        </w:tc>
        <w:tc>
          <w:tcPr>
            <w:tcW w:w="992" w:type="dxa"/>
          </w:tcPr>
          <w:p w14:paraId="2900468A" w14:textId="7C50967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992" w:type="dxa"/>
          </w:tcPr>
          <w:p w14:paraId="6713DC5B" w14:textId="7DA25FA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1134" w:type="dxa"/>
          </w:tcPr>
          <w:p w14:paraId="79DE4DC4" w14:textId="36E0E18D" w:rsidR="006D1AA8" w:rsidRPr="00F73ABC" w:rsidRDefault="00BA6414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51508,26</w:t>
            </w:r>
          </w:p>
        </w:tc>
      </w:tr>
      <w:tr w:rsidR="00722A24" w:rsidRPr="00F73ABC" w14:paraId="29D2AC0A" w14:textId="77777777" w:rsidTr="00722A24">
        <w:tc>
          <w:tcPr>
            <w:tcW w:w="2627" w:type="dxa"/>
            <w:vMerge/>
          </w:tcPr>
          <w:p w14:paraId="738FE31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08179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B7CD54A" w14:textId="1B4F404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F0F59F7" w14:textId="6E72D7F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AFB29A7" w14:textId="408DDA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079CC1A" w14:textId="1CFEBA2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B97D284" w14:textId="7337ABD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740053" w14:textId="39C7B90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F3D390F" w14:textId="3E13549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C2C42D" w14:textId="06A0B3B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CECB003" w14:textId="5E1A65C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F294FBC" w14:textId="35BFE41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EE4C7D1" w14:textId="1D9DAA1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649FA92F" w14:textId="77777777" w:rsidTr="00722A24">
        <w:tc>
          <w:tcPr>
            <w:tcW w:w="2627" w:type="dxa"/>
            <w:vMerge/>
          </w:tcPr>
          <w:p w14:paraId="201F7ABB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B42AE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4DDD681" w14:textId="4A61801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4D7AC18B" w14:textId="05413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95FD18D" w14:textId="0011FFF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3000,00</w:t>
            </w:r>
          </w:p>
        </w:tc>
        <w:tc>
          <w:tcPr>
            <w:tcW w:w="992" w:type="dxa"/>
          </w:tcPr>
          <w:p w14:paraId="6BF7092D" w14:textId="768D903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F280665" w14:textId="2FE3B2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D8A450E" w14:textId="4D3FFA7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88075E" w14:textId="2A77F03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98FA6D3" w14:textId="5647FB3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6FFA1ED" w14:textId="227C9F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F3E08E" w14:textId="21FA390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1FA9128" w14:textId="1769B82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4CBF88AD" w14:textId="77777777" w:rsidTr="00722A24">
        <w:tc>
          <w:tcPr>
            <w:tcW w:w="2627" w:type="dxa"/>
            <w:vMerge/>
          </w:tcPr>
          <w:p w14:paraId="36F3E3BB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5745D84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C346FF7" w14:textId="197CCBB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22B8167F" w14:textId="4BF3863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8026,86</w:t>
            </w:r>
          </w:p>
        </w:tc>
        <w:tc>
          <w:tcPr>
            <w:tcW w:w="993" w:type="dxa"/>
          </w:tcPr>
          <w:p w14:paraId="0B43CFB8" w14:textId="49F205E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3048,52</w:t>
            </w:r>
          </w:p>
        </w:tc>
        <w:tc>
          <w:tcPr>
            <w:tcW w:w="992" w:type="dxa"/>
          </w:tcPr>
          <w:p w14:paraId="4384878E" w14:textId="38B59B52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4690,62</w:t>
            </w:r>
          </w:p>
        </w:tc>
        <w:tc>
          <w:tcPr>
            <w:tcW w:w="992" w:type="dxa"/>
          </w:tcPr>
          <w:p w14:paraId="4E5137E3" w14:textId="2EE3DCF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4726,12</w:t>
            </w:r>
          </w:p>
        </w:tc>
        <w:tc>
          <w:tcPr>
            <w:tcW w:w="992" w:type="dxa"/>
          </w:tcPr>
          <w:p w14:paraId="1CD9EF7C" w14:textId="769FDCB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4726,12</w:t>
            </w:r>
          </w:p>
        </w:tc>
        <w:tc>
          <w:tcPr>
            <w:tcW w:w="993" w:type="dxa"/>
          </w:tcPr>
          <w:p w14:paraId="6FC530BA" w14:textId="6DE37C0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5541,02</w:t>
            </w:r>
          </w:p>
        </w:tc>
        <w:tc>
          <w:tcPr>
            <w:tcW w:w="992" w:type="dxa"/>
          </w:tcPr>
          <w:p w14:paraId="7AEB30C0" w14:textId="4B19566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5762,66</w:t>
            </w:r>
          </w:p>
        </w:tc>
        <w:tc>
          <w:tcPr>
            <w:tcW w:w="992" w:type="dxa"/>
          </w:tcPr>
          <w:p w14:paraId="2BBA2638" w14:textId="2613B89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992" w:type="dxa"/>
          </w:tcPr>
          <w:p w14:paraId="1F58FE8C" w14:textId="5D9DE55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5993,17</w:t>
            </w:r>
          </w:p>
        </w:tc>
        <w:tc>
          <w:tcPr>
            <w:tcW w:w="1134" w:type="dxa"/>
          </w:tcPr>
          <w:p w14:paraId="342A1049" w14:textId="035CA80B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48508,26</w:t>
            </w:r>
          </w:p>
        </w:tc>
      </w:tr>
      <w:tr w:rsidR="00722A24" w:rsidRPr="00F73ABC" w14:paraId="62EB5D87" w14:textId="77777777" w:rsidTr="00722A24">
        <w:tc>
          <w:tcPr>
            <w:tcW w:w="2627" w:type="dxa"/>
            <w:vMerge/>
          </w:tcPr>
          <w:p w14:paraId="0CFD277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6DFE90E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6FC9C59" w14:textId="639F72D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06C924" w14:textId="267BAF2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35F3681" w14:textId="71FB5F6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BAD731" w14:textId="538701E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DE54F5" w14:textId="7D5FCF1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46E12E5" w14:textId="5F992BC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D7B780" w14:textId="1230692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A7A150" w14:textId="663EAF1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4E43E9F" w14:textId="0DCF1E5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433B53" w14:textId="5DCB5FB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5477F4C" w14:textId="5E24029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5E80A9BD" w14:textId="605A60A5" w:rsidTr="00722A24">
        <w:tc>
          <w:tcPr>
            <w:tcW w:w="2627" w:type="dxa"/>
            <w:vMerge w:val="restart"/>
          </w:tcPr>
          <w:p w14:paraId="172BA230" w14:textId="6C7B687A" w:rsidR="00D73763" w:rsidRPr="0062448E" w:rsidRDefault="0062448E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3.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7FF9D696" w14:textId="77777777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2EAA3FD0" w14:textId="553A5014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34B6968D" w14:textId="4CBF3A62" w:rsidR="004A71C9" w:rsidRPr="00F73ABC" w:rsidRDefault="004A71C9" w:rsidP="00672A9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BBA740A" w14:textId="653396B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1B02952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4D20B3C3" w14:textId="279C1A2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503,73</w:t>
            </w:r>
          </w:p>
        </w:tc>
        <w:tc>
          <w:tcPr>
            <w:tcW w:w="993" w:type="dxa"/>
          </w:tcPr>
          <w:p w14:paraId="7A9D1B53" w14:textId="006DB67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218,43</w:t>
            </w:r>
          </w:p>
        </w:tc>
        <w:tc>
          <w:tcPr>
            <w:tcW w:w="992" w:type="dxa"/>
          </w:tcPr>
          <w:p w14:paraId="782E3709" w14:textId="4578B316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671,84</w:t>
            </w:r>
          </w:p>
        </w:tc>
        <w:tc>
          <w:tcPr>
            <w:tcW w:w="992" w:type="dxa"/>
          </w:tcPr>
          <w:p w14:paraId="20024616" w14:textId="020C75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655,48</w:t>
            </w:r>
          </w:p>
        </w:tc>
        <w:tc>
          <w:tcPr>
            <w:tcW w:w="992" w:type="dxa"/>
          </w:tcPr>
          <w:p w14:paraId="1247908A" w14:textId="16FDC60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653,14</w:t>
            </w:r>
          </w:p>
        </w:tc>
        <w:tc>
          <w:tcPr>
            <w:tcW w:w="993" w:type="dxa"/>
          </w:tcPr>
          <w:p w14:paraId="45F1B787" w14:textId="3B814EC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402ECD0D" w14:textId="3E7022B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0E3B2F8C" w14:textId="659F1C1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1F148766" w14:textId="7812A8C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1134" w:type="dxa"/>
          </w:tcPr>
          <w:p w14:paraId="063A914E" w14:textId="64B472F2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4443,98</w:t>
            </w:r>
          </w:p>
        </w:tc>
      </w:tr>
      <w:tr w:rsidR="00722A24" w:rsidRPr="00F73ABC" w14:paraId="0B898A07" w14:textId="0FE51E61" w:rsidTr="00722A24">
        <w:tc>
          <w:tcPr>
            <w:tcW w:w="2627" w:type="dxa"/>
            <w:vMerge/>
          </w:tcPr>
          <w:p w14:paraId="08FCACED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82BDD6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2B9AE5C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7862BD4F" w14:textId="361F0B6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F05813F" w14:textId="6004C47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13C5057" w14:textId="31F1A12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1E2D639" w14:textId="1DBF6D0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6412087" w14:textId="53C62039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5065A2E" w14:textId="72CF08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6A1371" w14:textId="0B8699A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70F7DFF" w14:textId="45C2671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3F873E" w14:textId="4DF92C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3CB15D3" w14:textId="6B3E59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3C7BCE76" w14:textId="01112E67" w:rsidTr="00722A24">
        <w:tc>
          <w:tcPr>
            <w:tcW w:w="2627" w:type="dxa"/>
            <w:vMerge/>
          </w:tcPr>
          <w:p w14:paraId="3680DDC0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8C7D2D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4F1200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166B223" w14:textId="78A03EB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163,90</w:t>
            </w:r>
          </w:p>
        </w:tc>
        <w:tc>
          <w:tcPr>
            <w:tcW w:w="993" w:type="dxa"/>
          </w:tcPr>
          <w:p w14:paraId="3BCCE3D3" w14:textId="41D0E54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188,51</w:t>
            </w:r>
          </w:p>
        </w:tc>
        <w:tc>
          <w:tcPr>
            <w:tcW w:w="992" w:type="dxa"/>
          </w:tcPr>
          <w:p w14:paraId="3E4CD9D6" w14:textId="139BD38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201,00</w:t>
            </w:r>
          </w:p>
        </w:tc>
        <w:tc>
          <w:tcPr>
            <w:tcW w:w="992" w:type="dxa"/>
          </w:tcPr>
          <w:p w14:paraId="254DCBD3" w14:textId="3E37EBF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220,14</w:t>
            </w:r>
          </w:p>
        </w:tc>
        <w:tc>
          <w:tcPr>
            <w:tcW w:w="992" w:type="dxa"/>
          </w:tcPr>
          <w:p w14:paraId="34911267" w14:textId="4698FD1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217,80</w:t>
            </w:r>
          </w:p>
        </w:tc>
        <w:tc>
          <w:tcPr>
            <w:tcW w:w="993" w:type="dxa"/>
          </w:tcPr>
          <w:p w14:paraId="6A6BE650" w14:textId="7288291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D132ACE" w14:textId="6C9E1F0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D7182" w14:textId="0918C26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79936F9" w14:textId="15E7D80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B2DC45E" w14:textId="7E8CC759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991,35</w:t>
            </w:r>
          </w:p>
        </w:tc>
      </w:tr>
      <w:tr w:rsidR="00722A24" w:rsidRPr="00F73ABC" w14:paraId="54082190" w14:textId="75D2FE4C" w:rsidTr="00722A24">
        <w:tc>
          <w:tcPr>
            <w:tcW w:w="2627" w:type="dxa"/>
            <w:vMerge/>
          </w:tcPr>
          <w:p w14:paraId="74AC64EC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4A8ACB2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5F5DEF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64785DD5" w14:textId="400EED9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339,83</w:t>
            </w:r>
          </w:p>
        </w:tc>
        <w:tc>
          <w:tcPr>
            <w:tcW w:w="993" w:type="dxa"/>
          </w:tcPr>
          <w:p w14:paraId="78B4B0FB" w14:textId="0754F64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29,92</w:t>
            </w:r>
          </w:p>
        </w:tc>
        <w:tc>
          <w:tcPr>
            <w:tcW w:w="992" w:type="dxa"/>
          </w:tcPr>
          <w:p w14:paraId="46F69002" w14:textId="22D4462D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470,84</w:t>
            </w:r>
          </w:p>
        </w:tc>
        <w:tc>
          <w:tcPr>
            <w:tcW w:w="992" w:type="dxa"/>
          </w:tcPr>
          <w:p w14:paraId="7BFF7C42" w14:textId="4B1301C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134EE086" w14:textId="3AE5502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3" w:type="dxa"/>
          </w:tcPr>
          <w:p w14:paraId="75EBD32A" w14:textId="0A3FE77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76699BE6" w14:textId="509EB1A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7E815936" w14:textId="7311C76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992" w:type="dxa"/>
          </w:tcPr>
          <w:p w14:paraId="79D13EA5" w14:textId="0C1AB62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435,34</w:t>
            </w:r>
          </w:p>
        </w:tc>
        <w:tc>
          <w:tcPr>
            <w:tcW w:w="1134" w:type="dxa"/>
          </w:tcPr>
          <w:p w14:paraId="3A729F23" w14:textId="7A53FA16" w:rsidR="00D73763" w:rsidRPr="00F73ABC" w:rsidRDefault="00BA6414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3452,63</w:t>
            </w:r>
          </w:p>
        </w:tc>
      </w:tr>
      <w:tr w:rsidR="00722A24" w:rsidRPr="00F73ABC" w14:paraId="7A1B6671" w14:textId="5A4FC4C6" w:rsidTr="00722A24">
        <w:tc>
          <w:tcPr>
            <w:tcW w:w="2627" w:type="dxa"/>
            <w:vMerge/>
          </w:tcPr>
          <w:p w14:paraId="56FC6395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B8535E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071B28A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DB26E3" w14:textId="5699879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366F8245" w14:textId="45720F8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EE5668F" w14:textId="43CBB1A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9C5F74" w14:textId="786AF8D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706C760" w14:textId="3AD8E0D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86F75DC" w14:textId="2D3578E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93B76F4" w14:textId="776B507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ACE99B1" w14:textId="6AFAC15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BDB0D8" w14:textId="30D723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13CCF93" w14:textId="487624A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14:paraId="34DB56FA" w14:textId="77777777" w:rsidR="00BD51AD" w:rsidRPr="00BD51AD" w:rsidRDefault="00BD51AD" w:rsidP="00DF0B0F">
      <w:pPr>
        <w:pStyle w:val="ConsPlusNormal"/>
        <w:ind w:firstLine="709"/>
        <w:jc w:val="right"/>
        <w:outlineLvl w:val="2"/>
        <w:rPr>
          <w:rFonts w:ascii="Times New Roman" w:hAnsi="Times New Roman"/>
          <w:color w:val="auto"/>
          <w:sz w:val="28"/>
        </w:rPr>
      </w:pPr>
    </w:p>
    <w:sectPr w:rsidR="00BD51AD" w:rsidRPr="00BD51AD" w:rsidSect="00DF0B0F">
      <w:pgSz w:w="16839" w:h="11907" w:orient="landscape" w:code="9"/>
      <w:pgMar w:top="709" w:right="1104" w:bottom="1134" w:left="1276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C4EED"/>
    <w:multiLevelType w:val="hybridMultilevel"/>
    <w:tmpl w:val="3F90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5076E9"/>
    <w:multiLevelType w:val="hybridMultilevel"/>
    <w:tmpl w:val="142E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B56BE0"/>
    <w:multiLevelType w:val="hybridMultilevel"/>
    <w:tmpl w:val="831A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725"/>
    <w:multiLevelType w:val="hybridMultilevel"/>
    <w:tmpl w:val="4D9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4E0D1A11"/>
    <w:multiLevelType w:val="hybridMultilevel"/>
    <w:tmpl w:val="6B3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78930">
    <w:abstractNumId w:val="4"/>
  </w:num>
  <w:num w:numId="2" w16cid:durableId="1709797307">
    <w:abstractNumId w:val="13"/>
  </w:num>
  <w:num w:numId="3" w16cid:durableId="414477318">
    <w:abstractNumId w:val="6"/>
  </w:num>
  <w:num w:numId="4" w16cid:durableId="2132167491">
    <w:abstractNumId w:val="9"/>
  </w:num>
  <w:num w:numId="5" w16cid:durableId="1919972583">
    <w:abstractNumId w:val="11"/>
  </w:num>
  <w:num w:numId="6" w16cid:durableId="32660581">
    <w:abstractNumId w:val="2"/>
  </w:num>
  <w:num w:numId="7" w16cid:durableId="621113687">
    <w:abstractNumId w:val="0"/>
  </w:num>
  <w:num w:numId="8" w16cid:durableId="1554807233">
    <w:abstractNumId w:val="12"/>
  </w:num>
  <w:num w:numId="9" w16cid:durableId="1701202308">
    <w:abstractNumId w:val="1"/>
  </w:num>
  <w:num w:numId="10" w16cid:durableId="793982466">
    <w:abstractNumId w:val="7"/>
  </w:num>
  <w:num w:numId="11" w16cid:durableId="737284617">
    <w:abstractNumId w:val="8"/>
  </w:num>
  <w:num w:numId="12" w16cid:durableId="732702073">
    <w:abstractNumId w:val="10"/>
  </w:num>
  <w:num w:numId="13" w16cid:durableId="1679885183">
    <w:abstractNumId w:val="3"/>
  </w:num>
  <w:num w:numId="14" w16cid:durableId="2045248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B7"/>
    <w:rsid w:val="000056B6"/>
    <w:rsid w:val="00036839"/>
    <w:rsid w:val="00071072"/>
    <w:rsid w:val="00071DD7"/>
    <w:rsid w:val="00072875"/>
    <w:rsid w:val="000935AD"/>
    <w:rsid w:val="00094193"/>
    <w:rsid w:val="000A0491"/>
    <w:rsid w:val="000A0E70"/>
    <w:rsid w:val="000A641C"/>
    <w:rsid w:val="000B04A6"/>
    <w:rsid w:val="000B5671"/>
    <w:rsid w:val="000B61E8"/>
    <w:rsid w:val="000E5B06"/>
    <w:rsid w:val="000E70C2"/>
    <w:rsid w:val="000F0E3B"/>
    <w:rsid w:val="000F6459"/>
    <w:rsid w:val="000F6B6C"/>
    <w:rsid w:val="0010184F"/>
    <w:rsid w:val="00113ACF"/>
    <w:rsid w:val="00113F8E"/>
    <w:rsid w:val="001413A9"/>
    <w:rsid w:val="0016705B"/>
    <w:rsid w:val="00174EF2"/>
    <w:rsid w:val="001B10D2"/>
    <w:rsid w:val="001C3D1E"/>
    <w:rsid w:val="00216209"/>
    <w:rsid w:val="00240155"/>
    <w:rsid w:val="002656E0"/>
    <w:rsid w:val="00295A13"/>
    <w:rsid w:val="002C4932"/>
    <w:rsid w:val="002D2B49"/>
    <w:rsid w:val="002D74C6"/>
    <w:rsid w:val="002E3153"/>
    <w:rsid w:val="002E70DB"/>
    <w:rsid w:val="002F0B33"/>
    <w:rsid w:val="003009E4"/>
    <w:rsid w:val="00342A95"/>
    <w:rsid w:val="00353F09"/>
    <w:rsid w:val="00355C2C"/>
    <w:rsid w:val="00374389"/>
    <w:rsid w:val="003907DE"/>
    <w:rsid w:val="003A3C95"/>
    <w:rsid w:val="003D2621"/>
    <w:rsid w:val="003D5EB8"/>
    <w:rsid w:val="003E480A"/>
    <w:rsid w:val="003E77B5"/>
    <w:rsid w:val="004076EC"/>
    <w:rsid w:val="00451082"/>
    <w:rsid w:val="00486C9E"/>
    <w:rsid w:val="004A562B"/>
    <w:rsid w:val="004A5E83"/>
    <w:rsid w:val="004A6889"/>
    <w:rsid w:val="004A71C9"/>
    <w:rsid w:val="004B0159"/>
    <w:rsid w:val="004B63DC"/>
    <w:rsid w:val="004C3F21"/>
    <w:rsid w:val="004E2841"/>
    <w:rsid w:val="004E2E4E"/>
    <w:rsid w:val="005259B7"/>
    <w:rsid w:val="00537035"/>
    <w:rsid w:val="00540E03"/>
    <w:rsid w:val="00546EBC"/>
    <w:rsid w:val="005559C3"/>
    <w:rsid w:val="00595A5F"/>
    <w:rsid w:val="0062448E"/>
    <w:rsid w:val="006564C6"/>
    <w:rsid w:val="00672A9F"/>
    <w:rsid w:val="006D1AA8"/>
    <w:rsid w:val="006D1C80"/>
    <w:rsid w:val="006F6B61"/>
    <w:rsid w:val="00706837"/>
    <w:rsid w:val="00722A24"/>
    <w:rsid w:val="007360FA"/>
    <w:rsid w:val="00746EB5"/>
    <w:rsid w:val="007625B6"/>
    <w:rsid w:val="0078169F"/>
    <w:rsid w:val="00782235"/>
    <w:rsid w:val="007F5743"/>
    <w:rsid w:val="0082371C"/>
    <w:rsid w:val="00840349"/>
    <w:rsid w:val="0084138E"/>
    <w:rsid w:val="008829D2"/>
    <w:rsid w:val="00884779"/>
    <w:rsid w:val="00884CA6"/>
    <w:rsid w:val="008B5033"/>
    <w:rsid w:val="008E2433"/>
    <w:rsid w:val="008F0428"/>
    <w:rsid w:val="008F45C7"/>
    <w:rsid w:val="00910804"/>
    <w:rsid w:val="00923BDB"/>
    <w:rsid w:val="00937921"/>
    <w:rsid w:val="009424BF"/>
    <w:rsid w:val="00943D39"/>
    <w:rsid w:val="009453D3"/>
    <w:rsid w:val="009479DD"/>
    <w:rsid w:val="00965B08"/>
    <w:rsid w:val="009718E0"/>
    <w:rsid w:val="00982873"/>
    <w:rsid w:val="00985EEB"/>
    <w:rsid w:val="009C0455"/>
    <w:rsid w:val="009C2549"/>
    <w:rsid w:val="009D123A"/>
    <w:rsid w:val="009E58D7"/>
    <w:rsid w:val="009E6AE4"/>
    <w:rsid w:val="00A37195"/>
    <w:rsid w:val="00A80678"/>
    <w:rsid w:val="00AA2BA2"/>
    <w:rsid w:val="00AB1742"/>
    <w:rsid w:val="00AB5603"/>
    <w:rsid w:val="00AC3DE0"/>
    <w:rsid w:val="00AD3DA1"/>
    <w:rsid w:val="00AD4C44"/>
    <w:rsid w:val="00AD7C5D"/>
    <w:rsid w:val="00AE78D5"/>
    <w:rsid w:val="00B04ECC"/>
    <w:rsid w:val="00B06B1B"/>
    <w:rsid w:val="00B07D91"/>
    <w:rsid w:val="00B125B4"/>
    <w:rsid w:val="00B20F2C"/>
    <w:rsid w:val="00B365D6"/>
    <w:rsid w:val="00B37693"/>
    <w:rsid w:val="00B6784B"/>
    <w:rsid w:val="00B90518"/>
    <w:rsid w:val="00B95924"/>
    <w:rsid w:val="00BA6414"/>
    <w:rsid w:val="00BA647E"/>
    <w:rsid w:val="00BC3AFC"/>
    <w:rsid w:val="00BD51AD"/>
    <w:rsid w:val="00BF6B1B"/>
    <w:rsid w:val="00C00DCC"/>
    <w:rsid w:val="00C15C67"/>
    <w:rsid w:val="00C1667A"/>
    <w:rsid w:val="00C20149"/>
    <w:rsid w:val="00C20522"/>
    <w:rsid w:val="00C32E8B"/>
    <w:rsid w:val="00C3507F"/>
    <w:rsid w:val="00C57882"/>
    <w:rsid w:val="00C60F97"/>
    <w:rsid w:val="00C736B7"/>
    <w:rsid w:val="00C75125"/>
    <w:rsid w:val="00C811B1"/>
    <w:rsid w:val="00C8361E"/>
    <w:rsid w:val="00C92EAB"/>
    <w:rsid w:val="00CC2B46"/>
    <w:rsid w:val="00CF1C51"/>
    <w:rsid w:val="00CF33DD"/>
    <w:rsid w:val="00D1173D"/>
    <w:rsid w:val="00D226D9"/>
    <w:rsid w:val="00D31E42"/>
    <w:rsid w:val="00D60AC6"/>
    <w:rsid w:val="00D64692"/>
    <w:rsid w:val="00D73763"/>
    <w:rsid w:val="00D749EB"/>
    <w:rsid w:val="00D77914"/>
    <w:rsid w:val="00DB4A32"/>
    <w:rsid w:val="00DD0820"/>
    <w:rsid w:val="00DF0B0F"/>
    <w:rsid w:val="00DF3A77"/>
    <w:rsid w:val="00E15584"/>
    <w:rsid w:val="00E22A2E"/>
    <w:rsid w:val="00E26E20"/>
    <w:rsid w:val="00E523F8"/>
    <w:rsid w:val="00E57282"/>
    <w:rsid w:val="00E765E6"/>
    <w:rsid w:val="00E80D70"/>
    <w:rsid w:val="00EC02AF"/>
    <w:rsid w:val="00ED4116"/>
    <w:rsid w:val="00EF4824"/>
    <w:rsid w:val="00EF4F98"/>
    <w:rsid w:val="00F07A75"/>
    <w:rsid w:val="00F27B94"/>
    <w:rsid w:val="00F53E58"/>
    <w:rsid w:val="00F6556A"/>
    <w:rsid w:val="00F77D48"/>
    <w:rsid w:val="00FA24D0"/>
    <w:rsid w:val="00FA360B"/>
    <w:rsid w:val="00FB298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chartTrackingRefBased/>
  <w15:docId w15:val="{6EFFD07E-1B6D-460B-A328-3D72305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  <w:style w:type="table" w:styleId="af5">
    <w:name w:val="Table Grid"/>
    <w:basedOn w:val="a1"/>
    <w:uiPriority w:val="59"/>
    <w:rsid w:val="007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26E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26E2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6E20"/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E2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6E20"/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rsid w:val="00DF0B0F"/>
    <w:pPr>
      <w:autoSpaceDE w:val="0"/>
      <w:autoSpaceDN w:val="0"/>
      <w:spacing w:after="0" w:line="240" w:lineRule="auto"/>
      <w:ind w:firstLine="539"/>
      <w:jc w:val="both"/>
    </w:pPr>
    <w:rPr>
      <w:rFonts w:ascii="Times New Roman" w:eastAsiaTheme="minorEastAsia" w:hAnsi="Times New Roman"/>
      <w:color w:val="auto"/>
      <w:sz w:val="20"/>
    </w:rPr>
  </w:style>
  <w:style w:type="character" w:customStyle="1" w:styleId="afc">
    <w:name w:val="Текст сноски Знак"/>
    <w:basedOn w:val="a0"/>
    <w:link w:val="afb"/>
    <w:uiPriority w:val="99"/>
    <w:rsid w:val="00DF0B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F0B0F"/>
    <w:rPr>
      <w:vertAlign w:val="superscript"/>
    </w:rPr>
  </w:style>
  <w:style w:type="paragraph" w:styleId="afe">
    <w:name w:val="No Spacing"/>
    <w:uiPriority w:val="1"/>
    <w:qFormat/>
    <w:rsid w:val="00B9051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E68E-1539-4709-9007-CCDD472B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3024</Words>
  <Characters>17241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Анастасия Смирнова</cp:lastModifiedBy>
  <cp:revision>2</cp:revision>
  <cp:lastPrinted>2023-03-09T12:45:00Z</cp:lastPrinted>
  <dcterms:created xsi:type="dcterms:W3CDTF">2023-05-30T08:21:00Z</dcterms:created>
  <dcterms:modified xsi:type="dcterms:W3CDTF">2023-05-30T08:21:00Z</dcterms:modified>
</cp:coreProperties>
</file>